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91779" w:rsidRDefault="00491779" w:rsidP="00491779">
      <w:pPr>
        <w:jc w:val="left"/>
        <w:rPr>
          <w:rFonts w:asciiTheme="majorEastAsia" w:eastAsiaTheme="majorEastAsia" w:hAnsiTheme="majorEastAsia"/>
          <w:b/>
          <w:sz w:val="44"/>
          <w:szCs w:val="44"/>
        </w:rPr>
      </w:pPr>
      <w:r>
        <w:rPr>
          <w:rFonts w:ascii="仿宋_GB2312" w:eastAsia="仿宋_GB2312"/>
          <w:color w:val="000000"/>
          <w:sz w:val="36"/>
          <w:szCs w:val="36"/>
          <w:shd w:val="clear" w:color="auto" w:fill="FFFFFF"/>
        </w:rPr>
        <w:fldChar w:fldCharType="begin"/>
      </w:r>
      <w:r>
        <w:rPr>
          <w:rFonts w:ascii="仿宋_GB2312" w:eastAsia="仿宋_GB2312"/>
          <w:color w:val="000000"/>
          <w:sz w:val="36"/>
          <w:szCs w:val="36"/>
          <w:shd w:val="clear" w:color="auto" w:fill="FFFFFF"/>
        </w:rPr>
        <w:instrText xml:space="preserve"> MACROBUTTON MTEditEquationSection2 </w:instrText>
      </w:r>
      <w:r w:rsidRPr="00491779">
        <w:rPr>
          <w:rStyle w:val="MTEquationSection"/>
        </w:rPr>
        <w:instrText>Equation Chapter 1 Section 1</w:instrText>
      </w:r>
      <w:r>
        <w:rPr>
          <w:rFonts w:ascii="仿宋_GB2312" w:eastAsia="仿宋_GB2312"/>
          <w:color w:val="000000"/>
          <w:sz w:val="36"/>
          <w:szCs w:val="36"/>
          <w:shd w:val="clear" w:color="auto" w:fill="FFFFFF"/>
        </w:rPr>
        <w:fldChar w:fldCharType="begin"/>
      </w:r>
      <w:r>
        <w:rPr>
          <w:rFonts w:ascii="仿宋_GB2312" w:eastAsia="仿宋_GB2312"/>
          <w:color w:val="000000"/>
          <w:sz w:val="36"/>
          <w:szCs w:val="36"/>
          <w:shd w:val="clear" w:color="auto" w:fill="FFFFFF"/>
        </w:rPr>
        <w:instrText xml:space="preserve"> SEQ MTEqn \r \h \* MERGEFORMAT </w:instrText>
      </w:r>
      <w:r>
        <w:rPr>
          <w:rFonts w:ascii="仿宋_GB2312" w:eastAsia="仿宋_GB2312"/>
          <w:color w:val="000000"/>
          <w:sz w:val="36"/>
          <w:szCs w:val="36"/>
          <w:shd w:val="clear" w:color="auto" w:fill="FFFFFF"/>
        </w:rPr>
        <w:fldChar w:fldCharType="end"/>
      </w:r>
      <w:r>
        <w:rPr>
          <w:rFonts w:ascii="仿宋_GB2312" w:eastAsia="仿宋_GB2312"/>
          <w:color w:val="000000"/>
          <w:sz w:val="36"/>
          <w:szCs w:val="36"/>
          <w:shd w:val="clear" w:color="auto" w:fill="FFFFFF"/>
        </w:rPr>
        <w:fldChar w:fldCharType="begin"/>
      </w:r>
      <w:r>
        <w:rPr>
          <w:rFonts w:ascii="仿宋_GB2312" w:eastAsia="仿宋_GB2312"/>
          <w:color w:val="000000"/>
          <w:sz w:val="36"/>
          <w:szCs w:val="36"/>
          <w:shd w:val="clear" w:color="auto" w:fill="FFFFFF"/>
        </w:rPr>
        <w:instrText xml:space="preserve"> SEQ MTSec \r 1 \h \* MERGEFORMAT </w:instrText>
      </w:r>
      <w:r>
        <w:rPr>
          <w:rFonts w:ascii="仿宋_GB2312" w:eastAsia="仿宋_GB2312"/>
          <w:color w:val="000000"/>
          <w:sz w:val="36"/>
          <w:szCs w:val="36"/>
          <w:shd w:val="clear" w:color="auto" w:fill="FFFFFF"/>
        </w:rPr>
        <w:fldChar w:fldCharType="end"/>
      </w:r>
      <w:r>
        <w:rPr>
          <w:rFonts w:ascii="仿宋_GB2312" w:eastAsia="仿宋_GB2312"/>
          <w:color w:val="000000"/>
          <w:sz w:val="36"/>
          <w:szCs w:val="36"/>
          <w:shd w:val="clear" w:color="auto" w:fill="FFFFFF"/>
        </w:rPr>
        <w:fldChar w:fldCharType="begin"/>
      </w:r>
      <w:r>
        <w:rPr>
          <w:rFonts w:ascii="仿宋_GB2312" w:eastAsia="仿宋_GB2312"/>
          <w:color w:val="000000"/>
          <w:sz w:val="36"/>
          <w:szCs w:val="36"/>
          <w:shd w:val="clear" w:color="auto" w:fill="FFFFFF"/>
        </w:rPr>
        <w:instrText xml:space="preserve"> SEQ MTChap \r 1 \h \* MERGEFORMAT </w:instrText>
      </w:r>
      <w:r>
        <w:rPr>
          <w:rFonts w:ascii="仿宋_GB2312" w:eastAsia="仿宋_GB2312"/>
          <w:color w:val="000000"/>
          <w:sz w:val="36"/>
          <w:szCs w:val="36"/>
          <w:shd w:val="clear" w:color="auto" w:fill="FFFFFF"/>
        </w:rPr>
        <w:fldChar w:fldCharType="end"/>
      </w:r>
      <w:r>
        <w:rPr>
          <w:rFonts w:ascii="仿宋_GB2312" w:eastAsia="仿宋_GB2312"/>
          <w:color w:val="000000"/>
          <w:sz w:val="36"/>
          <w:szCs w:val="36"/>
          <w:shd w:val="clear" w:color="auto" w:fill="FFFFFF"/>
        </w:rPr>
        <w:fldChar w:fldCharType="end"/>
      </w:r>
      <w:r>
        <w:rPr>
          <w:rFonts w:ascii="仿宋_GB2312" w:eastAsia="仿宋_GB2312" w:hint="eastAsia"/>
          <w:color w:val="000000"/>
          <w:sz w:val="36"/>
          <w:szCs w:val="36"/>
          <w:shd w:val="clear" w:color="auto" w:fill="FFFFFF"/>
        </w:rPr>
        <w:t>编号（1611-0427）</w:t>
      </w:r>
    </w:p>
    <w:p w:rsidR="00491779" w:rsidRPr="00FE28E0" w:rsidRDefault="00491779" w:rsidP="00491779">
      <w:pPr>
        <w:jc w:val="left"/>
        <w:rPr>
          <w:rFonts w:asciiTheme="majorEastAsia" w:eastAsiaTheme="majorEastAsia" w:hAnsiTheme="majorEastAsia"/>
          <w:b/>
          <w:sz w:val="44"/>
          <w:szCs w:val="44"/>
        </w:rPr>
      </w:pPr>
      <w:r w:rsidRPr="00FE28E0">
        <w:rPr>
          <w:rFonts w:asciiTheme="majorEastAsia" w:eastAsiaTheme="majorEastAsia" w:hAnsiTheme="majorEastAsia" w:hint="eastAsia"/>
          <w:b/>
          <w:sz w:val="44"/>
          <w:szCs w:val="44"/>
        </w:rPr>
        <w:t>基于</w:t>
      </w:r>
      <w:proofErr w:type="gramStart"/>
      <w:r w:rsidRPr="00FE28E0">
        <w:rPr>
          <w:rFonts w:asciiTheme="majorEastAsia" w:eastAsiaTheme="majorEastAsia" w:hAnsiTheme="majorEastAsia" w:hint="eastAsia"/>
          <w:b/>
          <w:sz w:val="44"/>
          <w:szCs w:val="44"/>
        </w:rPr>
        <w:t>数据场的类簇中心</w:t>
      </w:r>
      <w:proofErr w:type="gramEnd"/>
      <w:r w:rsidRPr="00FE28E0">
        <w:rPr>
          <w:rFonts w:asciiTheme="majorEastAsia" w:eastAsiaTheme="majorEastAsia" w:hAnsiTheme="majorEastAsia" w:hint="eastAsia"/>
          <w:b/>
          <w:sz w:val="44"/>
          <w:szCs w:val="44"/>
        </w:rPr>
        <w:t>选取及其聚类</w:t>
      </w:r>
    </w:p>
    <w:p w:rsidR="00491779" w:rsidRPr="00FE28E0" w:rsidRDefault="00491779" w:rsidP="00491779">
      <w:pPr>
        <w:jc w:val="left"/>
        <w:rPr>
          <w:rFonts w:ascii="华文仿宋" w:eastAsia="华文仿宋" w:hAnsi="华文仿宋" w:cs="Times New Roman"/>
          <w:sz w:val="24"/>
          <w:szCs w:val="24"/>
          <w:vertAlign w:val="superscript"/>
        </w:rPr>
      </w:pPr>
      <w:r w:rsidRPr="00FE28E0">
        <w:rPr>
          <w:rFonts w:ascii="华文仿宋" w:eastAsia="华文仿宋" w:hAnsi="华文仿宋" w:hint="eastAsia"/>
          <w:sz w:val="24"/>
          <w:szCs w:val="24"/>
        </w:rPr>
        <w:t>朱振国</w:t>
      </w:r>
      <w:r w:rsidRPr="00FE28E0">
        <w:rPr>
          <w:rFonts w:ascii="华文仿宋" w:eastAsia="华文仿宋" w:hAnsi="华文仿宋" w:cs="Times New Roman" w:hint="eastAsia"/>
          <w:sz w:val="24"/>
          <w:szCs w:val="24"/>
          <w:vertAlign w:val="superscript"/>
        </w:rPr>
        <w:t>1</w:t>
      </w:r>
      <w:r w:rsidRPr="00FE28E0">
        <w:rPr>
          <w:rFonts w:ascii="华文仿宋" w:eastAsia="华文仿宋" w:hAnsi="华文仿宋" w:cs="Times New Roman" w:hint="eastAsia"/>
          <w:sz w:val="24"/>
          <w:szCs w:val="24"/>
        </w:rPr>
        <w:t xml:space="preserve">　</w:t>
      </w:r>
      <w:r w:rsidRPr="00FE28E0">
        <w:rPr>
          <w:rFonts w:ascii="华文仿宋" w:eastAsia="华文仿宋" w:hAnsi="华文仿宋" w:hint="eastAsia"/>
          <w:sz w:val="24"/>
          <w:szCs w:val="24"/>
        </w:rPr>
        <w:t>冯应柱</w:t>
      </w:r>
      <w:r w:rsidRPr="00FE28E0">
        <w:rPr>
          <w:rFonts w:ascii="华文仿宋" w:eastAsia="华文仿宋" w:hAnsi="华文仿宋" w:cs="Times New Roman" w:hint="eastAsia"/>
          <w:sz w:val="24"/>
          <w:szCs w:val="24"/>
          <w:vertAlign w:val="superscript"/>
        </w:rPr>
        <w:t>1</w:t>
      </w:r>
    </w:p>
    <w:p w:rsidR="00491779" w:rsidRPr="00FE28E0" w:rsidRDefault="00491779" w:rsidP="00491779">
      <w:pPr>
        <w:jc w:val="left"/>
        <w:rPr>
          <w:rFonts w:ascii="Times New Roman" w:eastAsia="黑体" w:hAnsi="Times New Roman" w:cs="Times New Roman"/>
          <w:b/>
          <w:sz w:val="24"/>
          <w:szCs w:val="24"/>
        </w:rPr>
      </w:pPr>
      <w:r w:rsidRPr="00FE28E0">
        <w:rPr>
          <w:rFonts w:ascii="Times New Roman" w:hAnsi="Times New Roman" w:cs="Times New Roman" w:hint="eastAsia"/>
          <w:sz w:val="24"/>
          <w:szCs w:val="24"/>
        </w:rPr>
        <w:t>ZHU Zhenguo</w:t>
      </w:r>
      <w:r w:rsidRPr="00FE28E0">
        <w:rPr>
          <w:rFonts w:ascii="Times New Roman" w:hAnsi="Times New Roman" w:cs="Times New Roman"/>
          <w:sz w:val="24"/>
          <w:szCs w:val="24"/>
          <w:vertAlign w:val="superscript"/>
        </w:rPr>
        <w:t>1</w:t>
      </w:r>
      <w:r w:rsidRPr="00FE28E0">
        <w:rPr>
          <w:rFonts w:ascii="Times New Roman" w:cs="Times New Roman"/>
          <w:sz w:val="24"/>
          <w:szCs w:val="24"/>
        </w:rPr>
        <w:t xml:space="preserve">　</w:t>
      </w:r>
      <w:r w:rsidRPr="00FE28E0">
        <w:rPr>
          <w:rFonts w:ascii="Times New Roman" w:hAnsi="Times New Roman" w:cs="Times New Roman" w:hint="eastAsia"/>
          <w:sz w:val="24"/>
          <w:szCs w:val="24"/>
        </w:rPr>
        <w:t>FENG Yingzhu</w:t>
      </w:r>
      <w:r w:rsidRPr="00FE28E0">
        <w:rPr>
          <w:rFonts w:ascii="Times New Roman" w:hAnsi="Times New Roman" w:cs="Times New Roman" w:hint="eastAsia"/>
          <w:sz w:val="24"/>
          <w:szCs w:val="24"/>
          <w:vertAlign w:val="superscript"/>
        </w:rPr>
        <w:t>1</w:t>
      </w:r>
    </w:p>
    <w:p w:rsidR="00491779" w:rsidRDefault="00491779" w:rsidP="00491779">
      <w:pPr>
        <w:jc w:val="left"/>
        <w:rPr>
          <w:rFonts w:ascii="楷体_GB2312" w:eastAsia="楷体_GB2312"/>
          <w:szCs w:val="21"/>
          <w:vertAlign w:val="superscript"/>
        </w:rPr>
      </w:pPr>
    </w:p>
    <w:p w:rsidR="00491779" w:rsidRPr="00FE28E0" w:rsidRDefault="00491779" w:rsidP="00491779">
      <w:pPr>
        <w:pStyle w:val="a6"/>
        <w:spacing w:line="240" w:lineRule="exact"/>
        <w:ind w:left="147" w:hanging="147"/>
        <w:jc w:val="left"/>
        <w:rPr>
          <w:rFonts w:asciiTheme="minorEastAsia" w:eastAsiaTheme="minorEastAsia" w:hAnsiTheme="minorEastAsia"/>
          <w:sz w:val="21"/>
          <w:szCs w:val="21"/>
        </w:rPr>
      </w:pPr>
      <w:r w:rsidRPr="00FE28E0">
        <w:rPr>
          <w:rFonts w:asciiTheme="minorEastAsia" w:eastAsiaTheme="minorEastAsia" w:hAnsiTheme="minorEastAsia" w:hint="eastAsia"/>
          <w:sz w:val="21"/>
          <w:szCs w:val="21"/>
        </w:rPr>
        <w:t xml:space="preserve">1.重庆交通大学 信息科学与工程学院  重庆 </w:t>
      </w:r>
      <w:r w:rsidRPr="00FE28E0">
        <w:rPr>
          <w:rFonts w:asciiTheme="minorEastAsia" w:eastAsiaTheme="minorEastAsia" w:hAnsiTheme="minorEastAsia"/>
          <w:sz w:val="21"/>
          <w:szCs w:val="21"/>
        </w:rPr>
        <w:t>4000</w:t>
      </w:r>
      <w:r w:rsidRPr="00FE28E0">
        <w:rPr>
          <w:rFonts w:asciiTheme="minorEastAsia" w:eastAsiaTheme="minorEastAsia" w:hAnsiTheme="minorEastAsia" w:hint="eastAsia"/>
          <w:sz w:val="21"/>
          <w:szCs w:val="21"/>
        </w:rPr>
        <w:t>74</w:t>
      </w:r>
    </w:p>
    <w:p w:rsidR="00491779" w:rsidRPr="00FE28E0" w:rsidRDefault="00491779" w:rsidP="00491779">
      <w:pPr>
        <w:jc w:val="left"/>
        <w:rPr>
          <w:rFonts w:ascii="Times New Roman" w:hAnsi="Times New Roman" w:cs="Times New Roman"/>
          <w:szCs w:val="21"/>
        </w:rPr>
      </w:pPr>
      <w:proofErr w:type="gramStart"/>
      <w:r w:rsidRPr="00FE28E0">
        <w:rPr>
          <w:rFonts w:ascii="Times New Roman" w:eastAsia="楷体_GB2312" w:hAnsi="Times New Roman" w:cs="Times New Roman"/>
          <w:szCs w:val="21"/>
        </w:rPr>
        <w:t>1.</w:t>
      </w:r>
      <w:r w:rsidRPr="00FE28E0">
        <w:rPr>
          <w:rFonts w:ascii="Times New Roman" w:eastAsia="黑体" w:hAnsi="Times New Roman" w:cs="Times New Roman"/>
          <w:szCs w:val="21"/>
        </w:rPr>
        <w:t>College</w:t>
      </w:r>
      <w:proofErr w:type="gramEnd"/>
      <w:r w:rsidRPr="00FE28E0">
        <w:rPr>
          <w:rFonts w:ascii="Times New Roman" w:eastAsia="黑体" w:hAnsi="Times New Roman" w:cs="Times New Roman"/>
          <w:szCs w:val="21"/>
        </w:rPr>
        <w:t xml:space="preserve"> of information science and engineering, Chongqing </w:t>
      </w:r>
      <w:proofErr w:type="spellStart"/>
      <w:r w:rsidRPr="00FE28E0">
        <w:rPr>
          <w:rFonts w:ascii="Times New Roman" w:eastAsia="黑体" w:hAnsi="Times New Roman" w:cs="Times New Roman"/>
          <w:szCs w:val="21"/>
        </w:rPr>
        <w:t>Jiaotong</w:t>
      </w:r>
      <w:proofErr w:type="spellEnd"/>
      <w:r w:rsidRPr="00FE28E0">
        <w:rPr>
          <w:rFonts w:ascii="Times New Roman" w:eastAsia="黑体" w:hAnsi="Times New Roman" w:cs="Times New Roman"/>
          <w:szCs w:val="21"/>
        </w:rPr>
        <w:t xml:space="preserve"> University</w:t>
      </w:r>
      <w:r w:rsidRPr="00FE28E0">
        <w:rPr>
          <w:rFonts w:ascii="Times New Roman" w:hAnsi="Times New Roman" w:cs="Times New Roman"/>
          <w:szCs w:val="21"/>
        </w:rPr>
        <w:t>, Chongqing 400074,China</w:t>
      </w:r>
    </w:p>
    <w:p w:rsidR="00491779" w:rsidRDefault="00491779" w:rsidP="00491779">
      <w:pPr>
        <w:jc w:val="left"/>
        <w:rPr>
          <w:rFonts w:ascii="Times New Roman" w:hAnsi="Times New Roman" w:cs="Times New Roman"/>
          <w:b/>
          <w:bCs/>
          <w:iCs/>
          <w:szCs w:val="21"/>
        </w:rPr>
      </w:pPr>
      <w:r w:rsidRPr="00FE28E0">
        <w:rPr>
          <w:rFonts w:ascii="Times New Roman" w:hAnsi="Times New Roman" w:cs="Times New Roman" w:hint="eastAsia"/>
          <w:b/>
          <w:szCs w:val="21"/>
        </w:rPr>
        <w:t xml:space="preserve">ZHU </w:t>
      </w:r>
      <w:proofErr w:type="spellStart"/>
      <w:r w:rsidRPr="00FE28E0">
        <w:rPr>
          <w:rFonts w:ascii="Times New Roman" w:hAnsi="Times New Roman" w:cs="Times New Roman" w:hint="eastAsia"/>
          <w:b/>
          <w:szCs w:val="21"/>
        </w:rPr>
        <w:t>Zhenguo</w:t>
      </w:r>
      <w:proofErr w:type="spellEnd"/>
      <w:r w:rsidRPr="00FE28E0">
        <w:rPr>
          <w:rFonts w:ascii="Times New Roman" w:hAnsi="Times New Roman" w:cs="Times New Roman" w:hint="eastAsia"/>
          <w:b/>
          <w:szCs w:val="21"/>
        </w:rPr>
        <w:t xml:space="preserve">, FENG </w:t>
      </w:r>
      <w:proofErr w:type="spellStart"/>
      <w:r w:rsidRPr="00FE28E0">
        <w:rPr>
          <w:rFonts w:ascii="Times New Roman" w:hAnsi="Times New Roman" w:cs="Times New Roman" w:hint="eastAsia"/>
          <w:b/>
          <w:szCs w:val="21"/>
        </w:rPr>
        <w:t>Yingzhu</w:t>
      </w:r>
      <w:proofErr w:type="spellEnd"/>
      <w:r>
        <w:rPr>
          <w:rFonts w:ascii="Times New Roman" w:hAnsi="Times New Roman" w:cs="Times New Roman" w:hint="eastAsia"/>
          <w:b/>
          <w:szCs w:val="21"/>
        </w:rPr>
        <w:t xml:space="preserve">. </w:t>
      </w:r>
      <w:r w:rsidRPr="00FE28E0">
        <w:rPr>
          <w:rFonts w:ascii="Times New Roman" w:hAnsi="Times New Roman" w:cs="Times New Roman"/>
          <w:b/>
          <w:szCs w:val="21"/>
        </w:rPr>
        <w:t>Clustering center selection and clustering based on data field</w:t>
      </w:r>
      <w:r>
        <w:rPr>
          <w:rFonts w:ascii="Times New Roman" w:hAnsi="Times New Roman" w:cs="Times New Roman" w:hint="eastAsia"/>
          <w:b/>
          <w:szCs w:val="21"/>
        </w:rPr>
        <w:t xml:space="preserve">. </w:t>
      </w:r>
      <w:r w:rsidRPr="00FE28E0">
        <w:rPr>
          <w:rFonts w:ascii="Times New Roman" w:hAnsi="Times New Roman" w:cs="Times New Roman"/>
          <w:b/>
          <w:bCs/>
          <w:iCs/>
          <w:szCs w:val="21"/>
        </w:rPr>
        <w:t>Computer Engineering and Applications</w:t>
      </w:r>
    </w:p>
    <w:p w:rsidR="00491779" w:rsidRPr="00FE28E0" w:rsidRDefault="00491779" w:rsidP="00491779">
      <w:pPr>
        <w:jc w:val="left"/>
        <w:rPr>
          <w:rFonts w:ascii="Times New Roman" w:eastAsia="黑体" w:hAnsi="Times New Roman" w:cs="Times New Roman"/>
          <w:b/>
          <w:szCs w:val="21"/>
        </w:rPr>
      </w:pPr>
    </w:p>
    <w:p w:rsidR="00491779" w:rsidRDefault="00491779" w:rsidP="00491779">
      <w:pPr>
        <w:rPr>
          <w:rFonts w:ascii="Times New Roman" w:hAnsi="Times New Roman" w:cs="Times New Roman"/>
          <w:szCs w:val="21"/>
        </w:rPr>
      </w:pPr>
      <w:r w:rsidRPr="002A7648">
        <w:rPr>
          <w:rFonts w:ascii="Times New Roman" w:eastAsia="黑体" w:hAnsi="Times New Roman" w:cs="Times New Roman"/>
          <w:b/>
          <w:szCs w:val="21"/>
        </w:rPr>
        <w:t>Abstract</w:t>
      </w:r>
      <w:r>
        <w:rPr>
          <w:rFonts w:ascii="Times New Roman" w:eastAsia="黑体" w:hAnsi="Times New Roman" w:cs="Times New Roman" w:hint="eastAsia"/>
          <w:b/>
          <w:szCs w:val="21"/>
        </w:rPr>
        <w:t>:</w:t>
      </w:r>
      <w:r w:rsidRPr="00FB0E39">
        <w:rPr>
          <w:rFonts w:asciiTheme="minorEastAsia" w:hAnsiTheme="minorEastAsia"/>
          <w:sz w:val="18"/>
          <w:szCs w:val="18"/>
        </w:rPr>
        <w:t xml:space="preserve"> </w:t>
      </w:r>
      <w:r w:rsidRPr="00FE28E0">
        <w:rPr>
          <w:rFonts w:ascii="Times New Roman" w:hAnsi="Times New Roman" w:cs="Times New Roman"/>
          <w:szCs w:val="21"/>
        </w:rPr>
        <w:t xml:space="preserve">In view of the existing clustering algorithms are widespread low clustering quality, parameter dependency and outlier effects obvious, in this paper, a clustering method based on the field data is proposed. The algorithm has its basis in the assumptions that cluster centers are surrounded by neighbors with lower local potential and that they are at a relatively large distance from any points with a higher local potential. </w:t>
      </w:r>
      <w:r w:rsidRPr="009B2326">
        <w:rPr>
          <w:rFonts w:ascii="Times New Roman" w:hAnsi="Times New Roman" w:cs="Times New Roman"/>
          <w:color w:val="FF0000"/>
          <w:szCs w:val="21"/>
        </w:rPr>
        <w:t xml:space="preserve">According to the characteristics of the potential value of isolated point </w:t>
      </w:r>
      <w:r>
        <w:rPr>
          <w:rFonts w:ascii="Times New Roman" w:hAnsi="Times New Roman" w:cs="Times New Roman" w:hint="eastAsia"/>
          <w:color w:val="FF0000"/>
          <w:szCs w:val="21"/>
        </w:rPr>
        <w:t xml:space="preserve">is equal </w:t>
      </w:r>
      <w:r w:rsidRPr="009B2326">
        <w:rPr>
          <w:rFonts w:ascii="Times New Roman" w:hAnsi="Times New Roman" w:cs="Times New Roman"/>
          <w:color w:val="FF0000"/>
          <w:szCs w:val="21"/>
        </w:rPr>
        <w:t>to zero</w:t>
      </w:r>
      <w:r w:rsidRPr="009B2326">
        <w:rPr>
          <w:rFonts w:ascii="Times New Roman" w:hAnsi="Times New Roman" w:cs="Times New Roman" w:hint="eastAsia"/>
          <w:color w:val="FF0000"/>
          <w:szCs w:val="21"/>
        </w:rPr>
        <w:t>,</w:t>
      </w:r>
      <w:r w:rsidRPr="009B2326">
        <w:rPr>
          <w:rFonts w:ascii="Times New Roman" w:hAnsi="Times New Roman" w:cs="Times New Roman"/>
          <w:color w:val="FF0000"/>
          <w:szCs w:val="21"/>
        </w:rPr>
        <w:t xml:space="preserve"> remove the outlier</w:t>
      </w:r>
      <w:r w:rsidRPr="00FE28E0">
        <w:rPr>
          <w:rFonts w:ascii="Times New Roman" w:hAnsi="Times New Roman" w:cs="Times New Roman"/>
          <w:szCs w:val="21"/>
        </w:rPr>
        <w:t xml:space="preserve"> and finally the other object points into larger than its potential value and nearest neighbor type of clusters, so as to achieve clustering. </w:t>
      </w:r>
      <w:r w:rsidRPr="009B2326">
        <w:rPr>
          <w:rFonts w:ascii="Times New Roman" w:hAnsi="Times New Roman" w:cs="Times New Roman"/>
          <w:color w:val="000000" w:themeColor="text1"/>
          <w:szCs w:val="21"/>
        </w:rPr>
        <w:t xml:space="preserve">Simulation results show that the proposed algorithm is effective and has no effect on the shape of the data set, </w:t>
      </w:r>
      <w:r w:rsidRPr="009B2326">
        <w:rPr>
          <w:rFonts w:ascii="Times New Roman" w:hAnsi="Times New Roman" w:cs="Times New Roman" w:hint="eastAsia"/>
          <w:color w:val="FF0000"/>
          <w:szCs w:val="21"/>
        </w:rPr>
        <w:t>and it</w:t>
      </w:r>
      <w:r w:rsidRPr="009B2326">
        <w:rPr>
          <w:rFonts w:ascii="Times New Roman" w:hAnsi="Times New Roman" w:cs="Times New Roman"/>
          <w:color w:val="FF0000"/>
          <w:szCs w:val="21"/>
        </w:rPr>
        <w:t xml:space="preserve"> can find out clusters center and outliers accurately without artificial parameters</w:t>
      </w:r>
      <w:r w:rsidRPr="009B2326">
        <w:rPr>
          <w:rFonts w:ascii="Times New Roman" w:hAnsi="Times New Roman" w:cs="Times New Roman" w:hint="eastAsia"/>
          <w:color w:val="FF0000"/>
          <w:szCs w:val="21"/>
        </w:rPr>
        <w:t>.</w:t>
      </w:r>
    </w:p>
    <w:p w:rsidR="00491779" w:rsidRPr="00FE28E0" w:rsidRDefault="00491779" w:rsidP="00491779">
      <w:pPr>
        <w:rPr>
          <w:rFonts w:ascii="Times New Roman" w:hAnsi="Times New Roman" w:cs="Times New Roman"/>
          <w:szCs w:val="21"/>
        </w:rPr>
      </w:pPr>
      <w:r w:rsidRPr="00FE28E0">
        <w:rPr>
          <w:rFonts w:ascii="Times New Roman" w:eastAsia="黑体" w:hAnsi="Times New Roman" w:cs="Times New Roman"/>
          <w:b/>
          <w:szCs w:val="21"/>
        </w:rPr>
        <w:t>Key</w:t>
      </w:r>
      <w:r>
        <w:rPr>
          <w:rFonts w:ascii="Times New Roman" w:eastAsia="黑体" w:hAnsi="Times New Roman" w:cs="Times New Roman" w:hint="eastAsia"/>
          <w:b/>
          <w:szCs w:val="21"/>
        </w:rPr>
        <w:t xml:space="preserve"> </w:t>
      </w:r>
      <w:r w:rsidRPr="00FE28E0">
        <w:rPr>
          <w:rFonts w:ascii="Times New Roman" w:eastAsia="黑体" w:hAnsi="Times New Roman" w:cs="Times New Roman"/>
          <w:b/>
          <w:szCs w:val="21"/>
        </w:rPr>
        <w:t>words</w:t>
      </w:r>
      <w:r>
        <w:rPr>
          <w:rFonts w:ascii="Times New Roman" w:eastAsia="黑体" w:hAnsi="Times New Roman" w:cs="Times New Roman" w:hint="eastAsia"/>
          <w:b/>
          <w:szCs w:val="21"/>
        </w:rPr>
        <w:t xml:space="preserve">: </w:t>
      </w:r>
      <w:r>
        <w:rPr>
          <w:rFonts w:ascii="Times New Roman" w:hAnsi="Times New Roman" w:cs="Times New Roman"/>
          <w:szCs w:val="21"/>
        </w:rPr>
        <w:t>Cluster center; Data field</w:t>
      </w:r>
      <w:r>
        <w:rPr>
          <w:rFonts w:ascii="Times New Roman" w:hAnsi="Times New Roman" w:cs="Times New Roman" w:hint="eastAsia"/>
          <w:szCs w:val="21"/>
        </w:rPr>
        <w:t>;</w:t>
      </w:r>
      <w:r>
        <w:rPr>
          <w:rFonts w:ascii="Times New Roman" w:hAnsi="Times New Roman" w:cs="Times New Roman"/>
          <w:szCs w:val="21"/>
        </w:rPr>
        <w:t xml:space="preserve"> Clustering</w:t>
      </w:r>
      <w:r>
        <w:rPr>
          <w:rFonts w:ascii="Times New Roman" w:hAnsi="Times New Roman" w:cs="Times New Roman" w:hint="eastAsia"/>
          <w:szCs w:val="21"/>
        </w:rPr>
        <w:t>;</w:t>
      </w:r>
      <w:r w:rsidRPr="00FE28E0">
        <w:rPr>
          <w:rFonts w:ascii="Times New Roman" w:hAnsi="Times New Roman" w:cs="Times New Roman"/>
          <w:szCs w:val="21"/>
        </w:rPr>
        <w:t xml:space="preserve"> Outlier</w:t>
      </w:r>
    </w:p>
    <w:p w:rsidR="00491779" w:rsidRDefault="00491779" w:rsidP="00491779">
      <w:pPr>
        <w:jc w:val="left"/>
        <w:rPr>
          <w:rFonts w:ascii="Times New Roman" w:eastAsia="黑体" w:hAnsi="Times New Roman" w:cs="Times New Roman"/>
          <w:sz w:val="15"/>
          <w:szCs w:val="15"/>
        </w:rPr>
      </w:pPr>
    </w:p>
    <w:p w:rsidR="00491779" w:rsidRPr="009B2326" w:rsidRDefault="00491779" w:rsidP="00491779">
      <w:pPr>
        <w:jc w:val="left"/>
        <w:rPr>
          <w:rFonts w:ascii="Times New Roman" w:eastAsia="黑体" w:hAnsi="Times New Roman" w:cs="Times New Roman"/>
          <w:sz w:val="15"/>
          <w:szCs w:val="15"/>
        </w:rPr>
        <w:sectPr w:rsidR="00491779" w:rsidRPr="009B2326" w:rsidSect="00491779">
          <w:headerReference w:type="even" r:id="rId9"/>
          <w:headerReference w:type="default" r:id="rId10"/>
          <w:footerReference w:type="default" r:id="rId11"/>
          <w:pgSz w:w="11906" w:h="16838"/>
          <w:pgMar w:top="1440" w:right="1800" w:bottom="1440" w:left="1800" w:header="851" w:footer="992" w:gutter="0"/>
          <w:cols w:space="425"/>
          <w:docGrid w:type="lines" w:linePitch="312"/>
        </w:sectPr>
      </w:pPr>
    </w:p>
    <w:p w:rsidR="00491779" w:rsidRPr="00F962FA" w:rsidRDefault="00491779" w:rsidP="00491779">
      <w:pPr>
        <w:rPr>
          <w:rFonts w:asciiTheme="minorEastAsia" w:hAnsiTheme="minorEastAsia"/>
          <w:szCs w:val="21"/>
        </w:rPr>
      </w:pPr>
      <w:r w:rsidRPr="00F962FA">
        <w:rPr>
          <w:rFonts w:asciiTheme="minorEastAsia" w:hAnsiTheme="minorEastAsia" w:cs="Times New Roman" w:hint="eastAsia"/>
          <w:b/>
          <w:szCs w:val="21"/>
        </w:rPr>
        <w:lastRenderedPageBreak/>
        <w:t>摘  要</w:t>
      </w:r>
      <w:r>
        <w:rPr>
          <w:rFonts w:asciiTheme="minorEastAsia" w:hAnsiTheme="minorEastAsia" w:hint="eastAsia"/>
          <w:b/>
          <w:szCs w:val="21"/>
        </w:rPr>
        <w:t>：</w:t>
      </w:r>
      <w:r w:rsidRPr="00F962FA">
        <w:rPr>
          <w:rFonts w:asciiTheme="minorEastAsia" w:hAnsiTheme="minorEastAsia" w:hint="eastAsia"/>
          <w:szCs w:val="21"/>
        </w:rPr>
        <w:t>针对现有聚类算法普遍存在聚类质量低、参数依赖性大、孤立点难识别等问题，提出一种基于</w:t>
      </w:r>
      <w:proofErr w:type="gramStart"/>
      <w:r w:rsidRPr="00F962FA">
        <w:rPr>
          <w:rFonts w:asciiTheme="minorEastAsia" w:hAnsiTheme="minorEastAsia" w:hint="eastAsia"/>
          <w:szCs w:val="21"/>
        </w:rPr>
        <w:t>数据场</w:t>
      </w:r>
      <w:proofErr w:type="gramEnd"/>
      <w:r w:rsidRPr="00F962FA">
        <w:rPr>
          <w:rFonts w:asciiTheme="minorEastAsia" w:hAnsiTheme="minorEastAsia" w:hint="eastAsia"/>
          <w:szCs w:val="21"/>
        </w:rPr>
        <w:t>的聚类算法。该算法通过计算每个数据对象点的势值，根据</w:t>
      </w:r>
      <w:proofErr w:type="gramStart"/>
      <w:r w:rsidRPr="00F962FA">
        <w:rPr>
          <w:rFonts w:asciiTheme="minorEastAsia" w:hAnsiTheme="minorEastAsia" w:hint="eastAsia"/>
          <w:szCs w:val="21"/>
        </w:rPr>
        <w:t>类簇中心的势值</w:t>
      </w:r>
      <w:proofErr w:type="gramEnd"/>
      <w:r w:rsidRPr="00F962FA">
        <w:rPr>
          <w:rFonts w:asciiTheme="minorEastAsia" w:hAnsiTheme="minorEastAsia" w:hint="eastAsia"/>
          <w:szCs w:val="21"/>
        </w:rPr>
        <w:t>比周围邻居</w:t>
      </w:r>
      <w:proofErr w:type="gramStart"/>
      <w:r w:rsidRPr="00F962FA">
        <w:rPr>
          <w:rFonts w:asciiTheme="minorEastAsia" w:hAnsiTheme="minorEastAsia" w:hint="eastAsia"/>
          <w:szCs w:val="21"/>
        </w:rPr>
        <w:t>的势值大</w:t>
      </w:r>
      <w:proofErr w:type="gramEnd"/>
      <w:r w:rsidRPr="00F962FA">
        <w:rPr>
          <w:rFonts w:asciiTheme="minorEastAsia" w:hAnsiTheme="minorEastAsia" w:hint="eastAsia"/>
          <w:szCs w:val="21"/>
        </w:rPr>
        <w:t>，且与其他类</w:t>
      </w:r>
      <w:proofErr w:type="gramStart"/>
      <w:r w:rsidRPr="00F962FA">
        <w:rPr>
          <w:rFonts w:asciiTheme="minorEastAsia" w:hAnsiTheme="minorEastAsia" w:hint="eastAsia"/>
          <w:szCs w:val="21"/>
        </w:rPr>
        <w:t>簇</w:t>
      </w:r>
      <w:proofErr w:type="gramEnd"/>
      <w:r w:rsidRPr="00F962FA">
        <w:rPr>
          <w:rFonts w:asciiTheme="minorEastAsia" w:hAnsiTheme="minorEastAsia" w:hint="eastAsia"/>
          <w:szCs w:val="21"/>
        </w:rPr>
        <w:t>中心有相对较大距离的特点，</w:t>
      </w:r>
      <w:proofErr w:type="gramStart"/>
      <w:r w:rsidRPr="00F962FA">
        <w:rPr>
          <w:rFonts w:asciiTheme="minorEastAsia" w:hAnsiTheme="minorEastAsia" w:hint="eastAsia"/>
          <w:szCs w:val="21"/>
        </w:rPr>
        <w:t>确定类簇中心</w:t>
      </w:r>
      <w:proofErr w:type="gramEnd"/>
      <w:r w:rsidRPr="00F962FA">
        <w:rPr>
          <w:rFonts w:asciiTheme="minorEastAsia" w:hAnsiTheme="minorEastAsia" w:hint="eastAsia"/>
          <w:szCs w:val="21"/>
        </w:rPr>
        <w:t>；</w:t>
      </w:r>
      <w:r w:rsidRPr="009B2326">
        <w:rPr>
          <w:rFonts w:asciiTheme="minorEastAsia" w:hAnsiTheme="minorEastAsia" w:hint="eastAsia"/>
          <w:color w:val="FF0000"/>
          <w:szCs w:val="21"/>
        </w:rPr>
        <w:t>根据孤立点</w:t>
      </w:r>
      <w:proofErr w:type="gramStart"/>
      <w:r w:rsidRPr="009B2326">
        <w:rPr>
          <w:rFonts w:asciiTheme="minorEastAsia" w:hAnsiTheme="minorEastAsia" w:hint="eastAsia"/>
          <w:color w:val="FF0000"/>
          <w:szCs w:val="21"/>
        </w:rPr>
        <w:t>的势值</w:t>
      </w:r>
      <w:r>
        <w:rPr>
          <w:rFonts w:asciiTheme="minorEastAsia" w:hAnsiTheme="minorEastAsia" w:hint="eastAsia"/>
          <w:color w:val="FF0000"/>
          <w:szCs w:val="21"/>
        </w:rPr>
        <w:t>等于</w:t>
      </w:r>
      <w:r w:rsidRPr="009B2326">
        <w:rPr>
          <w:rFonts w:asciiTheme="minorEastAsia" w:hAnsiTheme="minorEastAsia" w:hint="eastAsia"/>
          <w:color w:val="FF0000"/>
          <w:szCs w:val="21"/>
        </w:rPr>
        <w:t>零</w:t>
      </w:r>
      <w:proofErr w:type="gramEnd"/>
      <w:r w:rsidRPr="009B2326">
        <w:rPr>
          <w:rFonts w:asciiTheme="minorEastAsia" w:hAnsiTheme="minorEastAsia" w:hint="eastAsia"/>
          <w:color w:val="FF0000"/>
          <w:szCs w:val="21"/>
        </w:rPr>
        <w:t>的特点</w:t>
      </w:r>
      <w:r w:rsidRPr="00F962FA">
        <w:rPr>
          <w:rFonts w:asciiTheme="minorEastAsia" w:hAnsiTheme="minorEastAsia" w:hint="eastAsia"/>
          <w:szCs w:val="21"/>
        </w:rPr>
        <w:t>，选出孤立点；最后将其它数据对象点划分到比</w:t>
      </w:r>
      <w:proofErr w:type="gramStart"/>
      <w:r w:rsidRPr="00F962FA">
        <w:rPr>
          <w:rFonts w:asciiTheme="minorEastAsia" w:hAnsiTheme="minorEastAsia" w:hint="eastAsia"/>
          <w:szCs w:val="21"/>
        </w:rPr>
        <w:t>自身势值大</w:t>
      </w:r>
      <w:proofErr w:type="gramEnd"/>
      <w:r w:rsidRPr="00F962FA">
        <w:rPr>
          <w:rFonts w:asciiTheme="minorEastAsia" w:hAnsiTheme="minorEastAsia" w:hint="eastAsia"/>
          <w:szCs w:val="21"/>
        </w:rPr>
        <w:t>且最近邻</w:t>
      </w:r>
      <w:proofErr w:type="gramStart"/>
      <w:r w:rsidRPr="00F962FA">
        <w:rPr>
          <w:rFonts w:asciiTheme="minorEastAsia" w:hAnsiTheme="minorEastAsia" w:hint="eastAsia"/>
          <w:szCs w:val="21"/>
        </w:rPr>
        <w:t>的类簇中</w:t>
      </w:r>
      <w:proofErr w:type="gramEnd"/>
      <w:r w:rsidRPr="00F962FA">
        <w:rPr>
          <w:rFonts w:asciiTheme="minorEastAsia" w:hAnsiTheme="minorEastAsia" w:hint="eastAsia"/>
          <w:szCs w:val="21"/>
        </w:rPr>
        <w:t>，从而实现聚类。仿真实验表明，</w:t>
      </w:r>
      <w:r w:rsidRPr="009B2326">
        <w:rPr>
          <w:rFonts w:asciiTheme="minorEastAsia" w:hAnsiTheme="minorEastAsia" w:hint="eastAsia"/>
          <w:color w:val="FF0000"/>
          <w:szCs w:val="21"/>
        </w:rPr>
        <w:t>该算法在不需要</w:t>
      </w:r>
      <w:proofErr w:type="gramStart"/>
      <w:r w:rsidRPr="009B2326">
        <w:rPr>
          <w:rFonts w:asciiTheme="minorEastAsia" w:hAnsiTheme="minorEastAsia" w:hint="eastAsia"/>
          <w:color w:val="FF0000"/>
          <w:szCs w:val="21"/>
        </w:rPr>
        <w:t>人为调参的</w:t>
      </w:r>
      <w:proofErr w:type="gramEnd"/>
      <w:r w:rsidRPr="009B2326">
        <w:rPr>
          <w:rFonts w:asciiTheme="minorEastAsia" w:hAnsiTheme="minorEastAsia" w:hint="eastAsia"/>
          <w:color w:val="FF0000"/>
          <w:szCs w:val="21"/>
        </w:rPr>
        <w:t>情况下准确找出</w:t>
      </w:r>
      <w:proofErr w:type="gramStart"/>
      <w:r w:rsidRPr="009B2326">
        <w:rPr>
          <w:rFonts w:asciiTheme="minorEastAsia" w:hAnsiTheme="minorEastAsia" w:hint="eastAsia"/>
          <w:color w:val="FF0000"/>
          <w:szCs w:val="21"/>
        </w:rPr>
        <w:t>类簇中心</w:t>
      </w:r>
      <w:proofErr w:type="gramEnd"/>
      <w:r w:rsidRPr="009B2326">
        <w:rPr>
          <w:rFonts w:asciiTheme="minorEastAsia" w:hAnsiTheme="minorEastAsia" w:hint="eastAsia"/>
          <w:color w:val="FF0000"/>
          <w:szCs w:val="21"/>
        </w:rPr>
        <w:t>和孤立点</w:t>
      </w:r>
      <w:r w:rsidRPr="00F962FA">
        <w:rPr>
          <w:rFonts w:asciiTheme="minorEastAsia" w:hAnsiTheme="minorEastAsia" w:hint="eastAsia"/>
          <w:szCs w:val="21"/>
        </w:rPr>
        <w:t>，聚类效果优良，且与数据集的形状无关。</w:t>
      </w:r>
    </w:p>
    <w:p w:rsidR="00491779" w:rsidRDefault="00491779" w:rsidP="00491779">
      <w:pPr>
        <w:rPr>
          <w:rFonts w:asciiTheme="minorEastAsia" w:hAnsiTheme="minorEastAsia"/>
          <w:sz w:val="18"/>
          <w:szCs w:val="18"/>
        </w:rPr>
      </w:pPr>
      <w:r w:rsidRPr="00FC06B3">
        <w:rPr>
          <w:rFonts w:asciiTheme="minorEastAsia" w:hAnsiTheme="minorEastAsia" w:hint="eastAsia"/>
          <w:b/>
          <w:szCs w:val="21"/>
        </w:rPr>
        <w:t>关键词</w:t>
      </w:r>
      <w:r>
        <w:rPr>
          <w:rFonts w:asciiTheme="minorEastAsia" w:hAnsiTheme="minorEastAsia" w:hint="eastAsia"/>
          <w:b/>
          <w:szCs w:val="21"/>
        </w:rPr>
        <w:t>:</w:t>
      </w:r>
      <w:r>
        <w:rPr>
          <w:rFonts w:ascii="黑体" w:eastAsia="黑体" w:hAnsi="黑体" w:hint="eastAsia"/>
          <w:b/>
          <w:sz w:val="18"/>
          <w:szCs w:val="18"/>
        </w:rPr>
        <w:t xml:space="preserve"> </w:t>
      </w:r>
      <w:proofErr w:type="gramStart"/>
      <w:r>
        <w:rPr>
          <w:rFonts w:ascii="楷体_GB2312" w:eastAsia="楷体_GB2312" w:hAnsi="楷体" w:hint="eastAsia"/>
          <w:szCs w:val="21"/>
        </w:rPr>
        <w:t>类簇中心</w:t>
      </w:r>
      <w:proofErr w:type="gramEnd"/>
      <w:r>
        <w:rPr>
          <w:rFonts w:ascii="楷体_GB2312" w:eastAsia="楷体_GB2312" w:hAnsi="楷体" w:hint="eastAsia"/>
          <w:szCs w:val="21"/>
        </w:rPr>
        <w:t xml:space="preserve">; </w:t>
      </w:r>
      <w:proofErr w:type="gramStart"/>
      <w:r>
        <w:rPr>
          <w:rFonts w:ascii="楷体_GB2312" w:eastAsia="楷体_GB2312" w:hAnsi="楷体" w:hint="eastAsia"/>
          <w:szCs w:val="21"/>
        </w:rPr>
        <w:t>数据场</w:t>
      </w:r>
      <w:proofErr w:type="gramEnd"/>
      <w:r>
        <w:rPr>
          <w:rFonts w:ascii="楷体_GB2312" w:eastAsia="楷体_GB2312" w:hAnsi="楷体" w:hint="eastAsia"/>
          <w:szCs w:val="21"/>
        </w:rPr>
        <w:t xml:space="preserve">; </w:t>
      </w:r>
      <w:r w:rsidRPr="00FC06B3">
        <w:rPr>
          <w:rFonts w:ascii="楷体_GB2312" w:eastAsia="楷体_GB2312" w:hAnsi="楷体" w:hint="eastAsia"/>
          <w:szCs w:val="21"/>
        </w:rPr>
        <w:t>聚类</w:t>
      </w:r>
      <w:r>
        <w:rPr>
          <w:rFonts w:ascii="楷体_GB2312" w:eastAsia="楷体_GB2312" w:hAnsi="楷体" w:hint="eastAsia"/>
          <w:szCs w:val="21"/>
        </w:rPr>
        <w:t xml:space="preserve">; </w:t>
      </w:r>
      <w:r w:rsidRPr="00FC06B3">
        <w:rPr>
          <w:rFonts w:ascii="楷体_GB2312" w:eastAsia="楷体_GB2312" w:hAnsi="楷体" w:hint="eastAsia"/>
          <w:szCs w:val="21"/>
        </w:rPr>
        <w:t>孤立点</w:t>
      </w:r>
    </w:p>
    <w:p w:rsidR="00491779" w:rsidRPr="00FC06B3" w:rsidRDefault="00491779" w:rsidP="00491779">
      <w:pPr>
        <w:rPr>
          <w:rFonts w:ascii="黑体" w:eastAsia="黑体" w:hAnsi="黑体"/>
          <w:szCs w:val="21"/>
        </w:rPr>
      </w:pPr>
      <w:r w:rsidRPr="00FC06B3">
        <w:rPr>
          <w:rFonts w:ascii="黑体" w:eastAsia="黑体" w:hAnsi="黑体" w:hint="eastAsia"/>
          <w:szCs w:val="21"/>
        </w:rPr>
        <w:t>文献标识码</w:t>
      </w:r>
      <w:r>
        <w:rPr>
          <w:rFonts w:ascii="黑体" w:eastAsia="黑体" w:hAnsi="黑体" w:hint="eastAsia"/>
          <w:szCs w:val="21"/>
        </w:rPr>
        <w:t>：</w:t>
      </w:r>
      <w:r w:rsidRPr="00FC06B3">
        <w:rPr>
          <w:rFonts w:ascii="黑体" w:eastAsia="黑体" w:hAnsi="黑体" w:cs="Times New Roman"/>
          <w:szCs w:val="21"/>
        </w:rPr>
        <w:t>A</w:t>
      </w:r>
      <w:r w:rsidRPr="00FC06B3">
        <w:rPr>
          <w:rFonts w:ascii="黑体" w:eastAsia="黑体" w:hAnsi="黑体" w:cs="Times New Roman" w:hint="eastAsia"/>
          <w:szCs w:val="21"/>
        </w:rPr>
        <w:t xml:space="preserve">    </w:t>
      </w:r>
      <w:r>
        <w:rPr>
          <w:rFonts w:ascii="黑体" w:eastAsia="黑体" w:hAnsi="黑体" w:hint="eastAsia"/>
          <w:szCs w:val="21"/>
        </w:rPr>
        <w:t>中图</w:t>
      </w:r>
      <w:r w:rsidRPr="00FC06B3">
        <w:rPr>
          <w:rFonts w:ascii="黑体" w:eastAsia="黑体" w:hAnsi="黑体" w:hint="eastAsia"/>
          <w:szCs w:val="21"/>
        </w:rPr>
        <w:t>分类号</w:t>
      </w:r>
      <w:r>
        <w:rPr>
          <w:rFonts w:ascii="黑体" w:eastAsia="黑体" w:hAnsi="黑体" w:hint="eastAsia"/>
          <w:szCs w:val="21"/>
        </w:rPr>
        <w:t>：</w:t>
      </w:r>
      <w:r w:rsidRPr="00FC06B3">
        <w:rPr>
          <w:rFonts w:ascii="黑体" w:eastAsia="黑体" w:hAnsi="黑体" w:cs="Times New Roman"/>
          <w:szCs w:val="21"/>
        </w:rPr>
        <w:t>TP301.6</w:t>
      </w:r>
      <w:r w:rsidRPr="00FC06B3">
        <w:rPr>
          <w:rFonts w:ascii="黑体" w:eastAsia="黑体" w:hAnsi="黑体" w:hint="eastAsia"/>
          <w:szCs w:val="21"/>
        </w:rPr>
        <w:t xml:space="preserve">       </w:t>
      </w:r>
    </w:p>
    <w:p w:rsidR="00491779" w:rsidRPr="00ED5656" w:rsidRDefault="00491779" w:rsidP="00491779">
      <w:pPr>
        <w:rPr>
          <w:rFonts w:ascii="Times New Roman" w:hAnsi="Times New Roman" w:cs="Times New Roman"/>
          <w:sz w:val="18"/>
          <w:szCs w:val="18"/>
        </w:rPr>
      </w:pPr>
    </w:p>
    <w:p w:rsidR="00491779" w:rsidRPr="00E96C72" w:rsidRDefault="00491779" w:rsidP="00491779">
      <w:pPr>
        <w:rPr>
          <w:rFonts w:ascii="Times New Roman" w:hAnsi="Times New Roman" w:cs="Times New Roman"/>
          <w:sz w:val="18"/>
          <w:szCs w:val="18"/>
        </w:rPr>
        <w:sectPr w:rsidR="00491779" w:rsidRPr="00E96C72" w:rsidSect="00491779">
          <w:type w:val="continuous"/>
          <w:pgSz w:w="11906" w:h="16838"/>
          <w:pgMar w:top="1440" w:right="1800" w:bottom="1440" w:left="1800" w:header="851" w:footer="992" w:gutter="0"/>
          <w:cols w:space="425"/>
          <w:docGrid w:type="lines" w:linePitch="312"/>
        </w:sectPr>
      </w:pPr>
    </w:p>
    <w:p w:rsidR="00491779" w:rsidRDefault="00491779">
      <w:pPr>
        <w:rPr>
          <w:rFonts w:ascii="黑体" w:eastAsia="黑体" w:hAnsi="黑体"/>
          <w:b/>
          <w:szCs w:val="21"/>
        </w:rPr>
      </w:pPr>
      <w:r w:rsidRPr="00E96C72">
        <w:rPr>
          <w:rFonts w:ascii="黑体" w:eastAsia="黑体" w:hAnsi="黑体" w:hint="eastAsia"/>
          <w:b/>
          <w:szCs w:val="21"/>
        </w:rPr>
        <w:lastRenderedPageBreak/>
        <w:t>1</w:t>
      </w:r>
      <w:r w:rsidRPr="002A7648">
        <w:rPr>
          <w:rFonts w:ascii="黑体" w:eastAsia="黑体" w:hAnsi="黑体" w:hint="eastAsia"/>
          <w:b/>
          <w:sz w:val="24"/>
          <w:szCs w:val="24"/>
        </w:rPr>
        <w:t>引言</w:t>
      </w:r>
    </w:p>
    <w:p w:rsidR="00491779" w:rsidRPr="00630CB8" w:rsidRDefault="00491779" w:rsidP="00491779">
      <w:pPr>
        <w:tabs>
          <w:tab w:val="num" w:pos="468"/>
        </w:tabs>
        <w:adjustRightInd w:val="0"/>
        <w:snapToGrid w:val="0"/>
        <w:ind w:firstLineChars="196" w:firstLine="412"/>
        <w:rPr>
          <w:rFonts w:ascii="方正书宋简体" w:eastAsia="方正书宋简体"/>
          <w:bCs/>
          <w:szCs w:val="21"/>
        </w:rPr>
      </w:pPr>
      <w:r w:rsidRPr="00630CB8">
        <w:rPr>
          <w:rFonts w:ascii="方正书宋简体" w:eastAsia="方正书宋简体" w:hint="eastAsia"/>
          <w:bCs/>
          <w:szCs w:val="21"/>
        </w:rPr>
        <w:t>所谓聚类，是指按照事物的某些属性，将事物聚集成若干类，使得类内相似度尽量大，</w:t>
      </w:r>
      <w:proofErr w:type="gramStart"/>
      <w:r w:rsidRPr="00630CB8">
        <w:rPr>
          <w:rFonts w:ascii="方正书宋简体" w:eastAsia="方正书宋简体" w:hint="eastAsia"/>
          <w:bCs/>
          <w:szCs w:val="21"/>
        </w:rPr>
        <w:t>而类间相似度</w:t>
      </w:r>
      <w:proofErr w:type="gramEnd"/>
      <w:r w:rsidRPr="00630CB8">
        <w:rPr>
          <w:rFonts w:ascii="方正书宋简体" w:eastAsia="方正书宋简体" w:hint="eastAsia"/>
          <w:bCs/>
          <w:szCs w:val="21"/>
        </w:rPr>
        <w:t>尽量小</w:t>
      </w:r>
      <w:r w:rsidRPr="00F4773C">
        <w:fldChar w:fldCharType="begin"/>
      </w:r>
      <w:r>
        <w:instrText xml:space="preserve"> REF _Ref456783507 \r \h  \* MERGEFORMAT </w:instrText>
      </w:r>
      <w:r w:rsidRPr="00F4773C">
        <w:fldChar w:fldCharType="separate"/>
      </w:r>
      <w:r w:rsidR="00F90D02" w:rsidRPr="00F90D02">
        <w:rPr>
          <w:rFonts w:ascii="方正书宋简体" w:eastAsia="方正书宋简体"/>
          <w:bCs/>
          <w:szCs w:val="21"/>
          <w:vertAlign w:val="superscript"/>
        </w:rPr>
        <w:t>[1]</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。通过聚类，人们能够识别事物分布的不同区域，发现数据属性间的相互关系，找到</w:t>
      </w:r>
      <w:proofErr w:type="gramStart"/>
      <w:r w:rsidRPr="00630CB8">
        <w:rPr>
          <w:rFonts w:ascii="方正书宋简体" w:eastAsia="方正书宋简体" w:hint="eastAsia"/>
          <w:bCs/>
          <w:szCs w:val="21"/>
        </w:rPr>
        <w:t>潜在有</w:t>
      </w:r>
      <w:proofErr w:type="gramEnd"/>
      <w:r w:rsidRPr="00630CB8">
        <w:rPr>
          <w:rFonts w:ascii="方正书宋简体" w:eastAsia="方正书宋简体" w:hint="eastAsia"/>
          <w:bCs/>
          <w:szCs w:val="21"/>
        </w:rPr>
        <w:t>使用价值的</w:t>
      </w:r>
      <w:r w:rsidRPr="00630CB8">
        <w:rPr>
          <w:rFonts w:ascii="方正书宋简体" w:eastAsia="方正书宋简体" w:hint="eastAsia"/>
          <w:bCs/>
          <w:szCs w:val="21"/>
        </w:rPr>
        <w:lastRenderedPageBreak/>
        <w:t>信息，并为决策提供数据依据</w:t>
      </w:r>
      <w:r>
        <w:fldChar w:fldCharType="begin"/>
      </w:r>
      <w:r>
        <w:instrText xml:space="preserve"> REF _Ref472276096 \r \h  \* MERGEFORMAT </w:instrText>
      </w:r>
      <w:r>
        <w:fldChar w:fldCharType="separate"/>
      </w:r>
      <w:r w:rsidR="00F90D02" w:rsidRPr="00F90D02">
        <w:rPr>
          <w:rFonts w:ascii="方正书宋简体" w:eastAsia="方正书宋简体"/>
          <w:bCs/>
          <w:szCs w:val="21"/>
          <w:vertAlign w:val="superscript"/>
        </w:rPr>
        <w:t>[2]</w:t>
      </w:r>
      <w:r>
        <w:rPr>
          <w:rFonts w:ascii="方正书宋简体" w:eastAsia="方正书宋简体"/>
          <w:bCs/>
          <w:szCs w:val="21"/>
          <w:vertAlign w:val="superscript"/>
        </w:rPr>
        <w:fldChar w:fldCharType="end"/>
      </w:r>
      <w:r w:rsidRPr="00630CB8">
        <w:rPr>
          <w:rFonts w:ascii="方正书宋简体" w:eastAsia="方正书宋简体" w:hint="eastAsia"/>
          <w:bCs/>
          <w:szCs w:val="21"/>
        </w:rPr>
        <w:t>。聚类分析已经成为当前非常重要的研究方向，广泛的应用在数据分析、模式识别、图像处理、市场研究以及生物学等领域</w:t>
      </w:r>
      <w:r>
        <w:fldChar w:fldCharType="begin"/>
      </w:r>
      <w:r>
        <w:instrText xml:space="preserve"> REF _Ref472276131 \r \h  \* MERGEFORMAT </w:instrText>
      </w:r>
      <w:r>
        <w:fldChar w:fldCharType="separate"/>
      </w:r>
      <w:r w:rsidR="00F90D02" w:rsidRPr="00F90D02">
        <w:rPr>
          <w:rFonts w:ascii="方正书宋简体" w:eastAsia="方正书宋简体"/>
          <w:bCs/>
          <w:szCs w:val="21"/>
          <w:vertAlign w:val="superscript"/>
        </w:rPr>
        <w:t>[3]</w:t>
      </w:r>
      <w:r>
        <w:rPr>
          <w:rFonts w:ascii="方正书宋简体" w:eastAsia="方正书宋简体"/>
          <w:bCs/>
          <w:szCs w:val="21"/>
          <w:vertAlign w:val="superscript"/>
        </w:rPr>
        <w:fldChar w:fldCharType="end"/>
      </w:r>
      <w:r w:rsidRPr="00630CB8">
        <w:rPr>
          <w:rFonts w:ascii="方正书宋简体" w:eastAsia="方正书宋简体" w:hint="eastAsia"/>
          <w:bCs/>
          <w:szCs w:val="21"/>
        </w:rPr>
        <w:t>。</w:t>
      </w:r>
    </w:p>
    <w:p w:rsidR="00491779" w:rsidRDefault="00491779" w:rsidP="00491779">
      <w:pPr>
        <w:adjustRightInd w:val="0"/>
        <w:snapToGrid w:val="0"/>
        <w:ind w:firstLineChars="200" w:firstLine="420"/>
        <w:rPr>
          <w:rFonts w:ascii="方正书宋简体" w:eastAsia="方正书宋简体"/>
          <w:bCs/>
          <w:szCs w:val="21"/>
        </w:rPr>
      </w:pPr>
      <w:r w:rsidRPr="00630CB8">
        <w:rPr>
          <w:rFonts w:ascii="方正书宋简体" w:eastAsia="方正书宋简体" w:hint="eastAsia"/>
          <w:bCs/>
          <w:szCs w:val="21"/>
        </w:rPr>
        <w:t>当前聚类算法主要有以下几类：基于划分的如k-means</w:t>
      </w:r>
      <w:r>
        <w:fldChar w:fldCharType="begin"/>
      </w:r>
      <w:r>
        <w:instrText xml:space="preserve"> REF _Ref457155830 \r \h  \* MERGEFORMAT </w:instrText>
      </w:r>
      <w:r>
        <w:fldChar w:fldCharType="separate"/>
      </w:r>
      <w:r w:rsidR="00F90D02" w:rsidRPr="00F90D02">
        <w:rPr>
          <w:rFonts w:ascii="方正书宋简体" w:eastAsia="方正书宋简体"/>
          <w:bCs/>
          <w:szCs w:val="21"/>
          <w:vertAlign w:val="superscript"/>
        </w:rPr>
        <w:t>[4]</w:t>
      </w:r>
      <w:r>
        <w:rPr>
          <w:rFonts w:ascii="方正书宋简体" w:eastAsia="方正书宋简体"/>
          <w:bCs/>
          <w:szCs w:val="21"/>
          <w:vertAlign w:val="superscript"/>
        </w:rPr>
        <w:fldChar w:fldCharType="end"/>
      </w:r>
      <w:r w:rsidRPr="00630CB8">
        <w:rPr>
          <w:rFonts w:ascii="方正书宋简体" w:eastAsia="方正书宋简体" w:hint="eastAsia"/>
          <w:bCs/>
          <w:szCs w:val="21"/>
        </w:rPr>
        <w:t>、k-</w:t>
      </w:r>
      <w:proofErr w:type="spellStart"/>
      <w:r w:rsidRPr="00630CB8">
        <w:rPr>
          <w:rFonts w:ascii="方正书宋简体" w:eastAsia="方正书宋简体" w:hint="eastAsia"/>
          <w:bCs/>
          <w:szCs w:val="21"/>
        </w:rPr>
        <w:t>mediods</w:t>
      </w:r>
      <w:proofErr w:type="spellEnd"/>
      <w:r>
        <w:fldChar w:fldCharType="begin"/>
      </w:r>
      <w:r>
        <w:instrText xml:space="preserve"> REF _Ref472276158 \r \h  \* MERGEFORMAT </w:instrText>
      </w:r>
      <w:r>
        <w:fldChar w:fldCharType="separate"/>
      </w:r>
      <w:r w:rsidR="00F90D02" w:rsidRPr="00F90D02">
        <w:rPr>
          <w:rFonts w:ascii="方正书宋简体" w:eastAsia="方正书宋简体"/>
          <w:bCs/>
          <w:szCs w:val="21"/>
          <w:vertAlign w:val="superscript"/>
        </w:rPr>
        <w:t>[5]</w:t>
      </w:r>
      <w:r>
        <w:rPr>
          <w:rFonts w:ascii="方正书宋简体" w:eastAsia="方正书宋简体"/>
          <w:bCs/>
          <w:szCs w:val="21"/>
          <w:vertAlign w:val="superscript"/>
        </w:rPr>
        <w:fldChar w:fldCharType="end"/>
      </w:r>
      <w:r w:rsidRPr="00630CB8">
        <w:rPr>
          <w:rFonts w:ascii="方正书宋简体" w:eastAsia="方正书宋简体" w:hint="eastAsia"/>
          <w:bCs/>
          <w:szCs w:val="21"/>
        </w:rPr>
        <w:t>、</w:t>
      </w:r>
      <w:r w:rsidRPr="00630CB8">
        <w:rPr>
          <w:rFonts w:ascii="方正书宋简体" w:eastAsia="方正书宋简体" w:hint="eastAsia"/>
          <w:bCs/>
          <w:szCs w:val="21"/>
        </w:rPr>
        <w:lastRenderedPageBreak/>
        <w:t>CLARANS</w:t>
      </w:r>
      <w:r w:rsidRPr="00F4773C">
        <w:fldChar w:fldCharType="begin"/>
      </w:r>
      <w:r>
        <w:instrText xml:space="preserve"> REF _Ref457153796 \r \h  \* MERGEFORMAT </w:instrText>
      </w:r>
      <w:r w:rsidRPr="00F4773C">
        <w:fldChar w:fldCharType="separate"/>
      </w:r>
      <w:r w:rsidR="00F90D02" w:rsidRPr="00F90D02">
        <w:rPr>
          <w:rFonts w:ascii="方正书宋简体" w:eastAsia="方正书宋简体"/>
          <w:bCs/>
          <w:szCs w:val="21"/>
          <w:vertAlign w:val="superscript"/>
        </w:rPr>
        <w:t>[6]</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；基于层次的如BIRCH</w:t>
      </w:r>
      <w:r w:rsidRPr="00F4773C">
        <w:fldChar w:fldCharType="begin"/>
      </w:r>
      <w:r>
        <w:instrText xml:space="preserve"> REF _Ref457154904 \r \h  \* MERGEFORMAT </w:instrText>
      </w:r>
      <w:r w:rsidRPr="00F4773C">
        <w:fldChar w:fldCharType="separate"/>
      </w:r>
      <w:r w:rsidR="00F90D02" w:rsidRPr="00F90D02">
        <w:rPr>
          <w:rFonts w:ascii="方正书宋简体" w:eastAsia="方正书宋简体"/>
          <w:bCs/>
          <w:szCs w:val="21"/>
          <w:vertAlign w:val="superscript"/>
        </w:rPr>
        <w:t>[7]</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、Chameleon</w:t>
      </w:r>
      <w:r w:rsidRPr="00F4773C">
        <w:fldChar w:fldCharType="begin"/>
      </w:r>
      <w:r>
        <w:instrText xml:space="preserve"> REF _Ref457154467 \r \h  \* MERGEFORMAT </w:instrText>
      </w:r>
      <w:r w:rsidRPr="00F4773C">
        <w:fldChar w:fldCharType="separate"/>
      </w:r>
      <w:r w:rsidR="00F90D02" w:rsidRPr="00F90D02">
        <w:rPr>
          <w:rFonts w:ascii="方正书宋简体" w:eastAsia="方正书宋简体"/>
          <w:bCs/>
          <w:szCs w:val="21"/>
          <w:vertAlign w:val="superscript"/>
        </w:rPr>
        <w:t>[8]</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；基于密度的如DBSCAN</w:t>
      </w:r>
      <w:r w:rsidRPr="00F4773C">
        <w:fldChar w:fldCharType="begin"/>
      </w:r>
      <w:r>
        <w:instrText xml:space="preserve"> REF _Ref457154477 \r \h  \* MERGEFORMAT </w:instrText>
      </w:r>
      <w:r w:rsidRPr="00F4773C">
        <w:fldChar w:fldCharType="separate"/>
      </w:r>
      <w:r w:rsidR="00F90D02" w:rsidRPr="00F90D02">
        <w:rPr>
          <w:rFonts w:ascii="方正书宋简体" w:eastAsia="方正书宋简体"/>
          <w:bCs/>
          <w:szCs w:val="21"/>
          <w:vertAlign w:val="superscript"/>
        </w:rPr>
        <w:t>[9]</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、DENCLUE</w:t>
      </w:r>
      <w:r w:rsidRPr="00F4773C">
        <w:fldChar w:fldCharType="begin"/>
      </w:r>
      <w:r>
        <w:instrText xml:space="preserve"> REF _Ref457154550 \r \h  \* MERGEFORMAT </w:instrText>
      </w:r>
      <w:r w:rsidRPr="00F4773C">
        <w:fldChar w:fldCharType="separate"/>
      </w:r>
      <w:r w:rsidR="00F90D02" w:rsidRPr="00F90D02">
        <w:rPr>
          <w:rFonts w:ascii="方正书宋简体" w:eastAsia="方正书宋简体"/>
          <w:bCs/>
          <w:szCs w:val="21"/>
          <w:vertAlign w:val="superscript"/>
        </w:rPr>
        <w:t>[10]</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；基于网格的如STING</w:t>
      </w:r>
      <w:r w:rsidRPr="00F4773C">
        <w:fldChar w:fldCharType="begin"/>
      </w:r>
      <w:r>
        <w:instrText xml:space="preserve"> REF _Ref457155838 \r \h  \* MERGEFORMAT </w:instrText>
      </w:r>
      <w:r w:rsidRPr="00F4773C">
        <w:fldChar w:fldCharType="separate"/>
      </w:r>
      <w:r w:rsidR="00F90D02" w:rsidRPr="00F90D02">
        <w:rPr>
          <w:rFonts w:ascii="方正书宋简体" w:eastAsia="方正书宋简体"/>
          <w:bCs/>
          <w:szCs w:val="21"/>
          <w:vertAlign w:val="superscript"/>
        </w:rPr>
        <w:t>[11]</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w:t>
      </w:r>
      <w:proofErr w:type="spellStart"/>
      <w:r w:rsidRPr="00630CB8">
        <w:rPr>
          <w:rFonts w:ascii="方正书宋简体" w:eastAsia="方正书宋简体" w:hint="eastAsia"/>
          <w:bCs/>
          <w:szCs w:val="21"/>
        </w:rPr>
        <w:t>WaveCluster</w:t>
      </w:r>
      <w:proofErr w:type="spellEnd"/>
      <w:r w:rsidRPr="00F4773C">
        <w:fldChar w:fldCharType="begin"/>
      </w:r>
      <w:r>
        <w:instrText xml:space="preserve"> REF _Ref457154564 \r \h  \* MERGEFORMAT </w:instrText>
      </w:r>
      <w:r w:rsidRPr="00F4773C">
        <w:fldChar w:fldCharType="separate"/>
      </w:r>
      <w:r w:rsidR="00F90D02" w:rsidRPr="00F90D02">
        <w:rPr>
          <w:rFonts w:ascii="方正书宋简体" w:eastAsia="方正书宋简体"/>
          <w:bCs/>
          <w:szCs w:val="21"/>
          <w:vertAlign w:val="superscript"/>
        </w:rPr>
        <w:t>[12]</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；基于模型的如EM</w:t>
      </w:r>
      <w:r w:rsidRPr="00F4773C">
        <w:fldChar w:fldCharType="begin"/>
      </w:r>
      <w:r>
        <w:instrText xml:space="preserve"> REF _Ref457154571 \r \h  \* MERGEFORMAT </w:instrText>
      </w:r>
      <w:r w:rsidRPr="00F4773C">
        <w:fldChar w:fldCharType="separate"/>
      </w:r>
      <w:r w:rsidR="00F90D02" w:rsidRPr="00F90D02">
        <w:rPr>
          <w:rFonts w:ascii="方正书宋简体" w:eastAsia="方正书宋简体"/>
          <w:bCs/>
          <w:szCs w:val="21"/>
          <w:vertAlign w:val="superscript"/>
        </w:rPr>
        <w:t>[13]</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。这些聚类算法各有特点，为促进聚类分析的研究起到了巨大的作用，但也存在一些不足。k-means、k-</w:t>
      </w:r>
      <w:proofErr w:type="spellStart"/>
      <w:r w:rsidRPr="00630CB8">
        <w:rPr>
          <w:rFonts w:ascii="方正书宋简体" w:eastAsia="方正书宋简体" w:hint="eastAsia"/>
          <w:bCs/>
          <w:szCs w:val="21"/>
        </w:rPr>
        <w:t>mediods</w:t>
      </w:r>
      <w:proofErr w:type="spellEnd"/>
      <w:r w:rsidRPr="00630CB8">
        <w:rPr>
          <w:rFonts w:ascii="方正书宋简体" w:eastAsia="方正书宋简体" w:hint="eastAsia"/>
          <w:bCs/>
          <w:szCs w:val="21"/>
        </w:rPr>
        <w:t>需要用户事先确定聚类数目，否则聚类结果就不准确；CLARANS、BIRCH等存在“球形偏见”，</w:t>
      </w:r>
      <w:r w:rsidRPr="00C74AA1">
        <w:rPr>
          <w:rFonts w:ascii="方正书宋简体" w:eastAsia="方正书宋简体" w:hint="eastAsia"/>
          <w:bCs/>
          <w:color w:val="FF0000"/>
          <w:szCs w:val="21"/>
        </w:rPr>
        <w:t>即当数据分布为球形形状时聚类质量优良</w:t>
      </w:r>
      <w:r w:rsidRPr="00630CB8">
        <w:rPr>
          <w:rFonts w:ascii="方正书宋简体" w:eastAsia="方正书宋简体" w:hint="eastAsia"/>
          <w:bCs/>
          <w:szCs w:val="21"/>
        </w:rPr>
        <w:t>；Chameleon、</w:t>
      </w:r>
      <w:proofErr w:type="spellStart"/>
      <w:r w:rsidRPr="00630CB8">
        <w:rPr>
          <w:rFonts w:ascii="方正书宋简体" w:eastAsia="方正书宋简体" w:hint="eastAsia"/>
          <w:bCs/>
          <w:szCs w:val="21"/>
        </w:rPr>
        <w:t>WaveCluster</w:t>
      </w:r>
      <w:proofErr w:type="spellEnd"/>
      <w:r w:rsidRPr="00630CB8">
        <w:rPr>
          <w:rFonts w:ascii="方正书宋简体" w:eastAsia="方正书宋简体" w:hint="eastAsia"/>
          <w:bCs/>
          <w:szCs w:val="21"/>
        </w:rPr>
        <w:t>对噪声数据敏感，孤立点的存在严重影响聚类质量；DBSCAN、DENCLUE对数据维度的伸缩性差；STING聚类质量差，准确度不高；EM算法需要优化初始值，计算量大。</w:t>
      </w:r>
      <w:r w:rsidRPr="00630CB8">
        <w:rPr>
          <w:rFonts w:ascii="方正书宋简体" w:eastAsia="方正书宋简体"/>
          <w:bCs/>
          <w:szCs w:val="21"/>
        </w:rPr>
        <w:t>Rodriguez</w:t>
      </w:r>
      <w:r w:rsidRPr="00630CB8">
        <w:rPr>
          <w:rFonts w:ascii="方正书宋简体" w:eastAsia="方正书宋简体" w:hint="eastAsia"/>
          <w:bCs/>
          <w:szCs w:val="21"/>
        </w:rPr>
        <w:t>等提出聚类算法</w:t>
      </w:r>
      <w:r w:rsidRPr="00630CB8">
        <w:rPr>
          <w:rFonts w:ascii="方正书宋简体" w:eastAsia="方正书宋简体"/>
          <w:bCs/>
          <w:szCs w:val="21"/>
        </w:rPr>
        <w:t>DPC</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vertAlign w:val="superscript"/>
        </w:rPr>
        <w:t>[14]</w:t>
      </w:r>
      <w:r w:rsidRPr="00F4773C">
        <w:rPr>
          <w:rFonts w:ascii="方正书宋简体" w:eastAsia="方正书宋简体"/>
          <w:bCs/>
          <w:szCs w:val="21"/>
          <w:vertAlign w:val="superscript"/>
        </w:rPr>
        <w:fldChar w:fldCharType="end"/>
      </w:r>
      <w:r w:rsidRPr="00630CB8">
        <w:rPr>
          <w:rFonts w:ascii="方正书宋简体" w:eastAsia="方正书宋简体" w:hint="eastAsia"/>
          <w:bCs/>
          <w:szCs w:val="21"/>
        </w:rPr>
        <w:t>不存在上述算法存在的问题，但聚类结果严重依赖于给出的经验阈值，不能进行广泛应用。本文提出了一种基于</w:t>
      </w:r>
      <w:proofErr w:type="gramStart"/>
      <w:r w:rsidRPr="00630CB8">
        <w:rPr>
          <w:rFonts w:ascii="方正书宋简体" w:eastAsia="方正书宋简体" w:hint="eastAsia"/>
          <w:bCs/>
          <w:szCs w:val="21"/>
        </w:rPr>
        <w:t>数据场</w:t>
      </w:r>
      <w:proofErr w:type="gramEnd"/>
      <w:r w:rsidRPr="00630CB8">
        <w:rPr>
          <w:rFonts w:ascii="方正书宋简体" w:eastAsia="方正书宋简体" w:hint="eastAsia"/>
          <w:bCs/>
          <w:szCs w:val="21"/>
        </w:rPr>
        <w:t>的聚类算法，该算法利用</w:t>
      </w:r>
      <w:proofErr w:type="gramStart"/>
      <w:r w:rsidRPr="00630CB8">
        <w:rPr>
          <w:rFonts w:ascii="方正书宋简体" w:eastAsia="方正书宋简体" w:hint="eastAsia"/>
          <w:bCs/>
          <w:szCs w:val="21"/>
        </w:rPr>
        <w:t>数据场</w:t>
      </w:r>
      <w:proofErr w:type="gramEnd"/>
      <w:r w:rsidRPr="00630CB8">
        <w:rPr>
          <w:rFonts w:ascii="方正书宋简体" w:eastAsia="方正书宋简体" w:hint="eastAsia"/>
          <w:bCs/>
          <w:szCs w:val="21"/>
        </w:rPr>
        <w:t>的势函数来计算对象间的紧密程度，从而实现基于数据驱动的、</w:t>
      </w:r>
      <w:r w:rsidRPr="00C74AA1">
        <w:rPr>
          <w:rFonts w:ascii="方正书宋简体" w:eastAsia="方正书宋简体" w:hint="eastAsia"/>
          <w:bCs/>
          <w:color w:val="FF0000"/>
          <w:szCs w:val="21"/>
        </w:rPr>
        <w:t>聚类质量不依赖经验阈值的自动聚类算法</w:t>
      </w:r>
      <w:r w:rsidRPr="00630CB8">
        <w:rPr>
          <w:rFonts w:ascii="方正书宋简体" w:eastAsia="方正书宋简体" w:hint="eastAsia"/>
          <w:bCs/>
          <w:szCs w:val="21"/>
        </w:rPr>
        <w:t>。仿真实验结果表明，该算法能准确找到聚类中心，去除孤立点，聚类效果优良。</w:t>
      </w:r>
    </w:p>
    <w:p w:rsidR="00491779" w:rsidRPr="006060DC" w:rsidRDefault="00491779" w:rsidP="00491779">
      <w:pPr>
        <w:rPr>
          <w:rFonts w:ascii="黑体" w:eastAsia="黑体" w:hAnsi="黑体"/>
          <w:b/>
          <w:szCs w:val="21"/>
        </w:rPr>
      </w:pPr>
      <w:r w:rsidRPr="006060DC">
        <w:rPr>
          <w:rFonts w:ascii="黑体" w:eastAsia="黑体" w:hAnsi="黑体" w:hint="eastAsia"/>
          <w:b/>
          <w:szCs w:val="21"/>
        </w:rPr>
        <w:t>2</w:t>
      </w:r>
      <w:proofErr w:type="gramStart"/>
      <w:r w:rsidRPr="002A7648">
        <w:rPr>
          <w:rFonts w:ascii="黑体" w:eastAsia="黑体" w:hAnsi="黑体" w:hint="eastAsia"/>
          <w:b/>
          <w:sz w:val="24"/>
          <w:szCs w:val="24"/>
        </w:rPr>
        <w:t>数据场</w:t>
      </w:r>
      <w:proofErr w:type="gramEnd"/>
      <w:r w:rsidRPr="002A7648">
        <w:rPr>
          <w:rFonts w:ascii="黑体" w:eastAsia="黑体" w:hAnsi="黑体" w:hint="eastAsia"/>
          <w:b/>
          <w:sz w:val="24"/>
          <w:szCs w:val="24"/>
        </w:rPr>
        <w:t>基础</w:t>
      </w:r>
    </w:p>
    <w:p w:rsidR="00491779" w:rsidRDefault="00491779" w:rsidP="00491779">
      <w:pPr>
        <w:adjustRightInd w:val="0"/>
        <w:snapToGrid w:val="0"/>
        <w:ind w:firstLineChars="200" w:firstLine="420"/>
        <w:rPr>
          <w:rFonts w:ascii="方正书宋简体" w:eastAsia="方正书宋简体"/>
          <w:bCs/>
          <w:szCs w:val="21"/>
        </w:rPr>
      </w:pPr>
      <w:r w:rsidRPr="00CF67CD">
        <w:rPr>
          <w:rFonts w:ascii="方正书宋简体" w:eastAsia="方正书宋简体" w:hint="eastAsia"/>
          <w:bCs/>
          <w:szCs w:val="21"/>
        </w:rPr>
        <w:t>借鉴物理学中场的思想，李德毅院士将物质粒子间的相互作用引入抽象的数域空间，提出</w:t>
      </w:r>
      <w:proofErr w:type="gramStart"/>
      <w:r w:rsidRPr="00CF67CD">
        <w:rPr>
          <w:rFonts w:ascii="方正书宋简体" w:eastAsia="方正书宋简体" w:hint="eastAsia"/>
          <w:bCs/>
          <w:szCs w:val="21"/>
        </w:rPr>
        <w:t>数据场</w:t>
      </w:r>
      <w:proofErr w:type="gramEnd"/>
      <w:r>
        <w:fldChar w:fldCharType="begin"/>
      </w:r>
      <w:r>
        <w:instrText xml:space="preserve"> REF _Ref472276202 \r \h  \* MERGEFORMAT </w:instrText>
      </w:r>
      <w:r>
        <w:fldChar w:fldCharType="separate"/>
      </w:r>
      <w:r w:rsidR="00F90D02" w:rsidRPr="00F90D02">
        <w:rPr>
          <w:rFonts w:ascii="方正书宋简体" w:eastAsia="方正书宋简体"/>
          <w:bCs/>
          <w:szCs w:val="21"/>
          <w:vertAlign w:val="superscript"/>
        </w:rPr>
        <w:t>[15]</w:t>
      </w:r>
      <w:r>
        <w:rPr>
          <w:rFonts w:ascii="方正书宋简体" w:eastAsia="方正书宋简体"/>
          <w:bCs/>
          <w:szCs w:val="21"/>
          <w:vertAlign w:val="superscript"/>
        </w:rPr>
        <w:fldChar w:fldCharType="end"/>
      </w:r>
      <w:r w:rsidRPr="00CF67CD">
        <w:rPr>
          <w:rFonts w:ascii="方正书宋简体" w:eastAsia="方正书宋简体" w:hint="eastAsia"/>
          <w:bCs/>
          <w:szCs w:val="21"/>
        </w:rPr>
        <w:t>。</w:t>
      </w:r>
      <w:proofErr w:type="gramStart"/>
      <w:r w:rsidRPr="00CF67CD">
        <w:rPr>
          <w:rFonts w:ascii="方正书宋简体" w:eastAsia="方正书宋简体" w:hint="eastAsia"/>
          <w:bCs/>
          <w:szCs w:val="21"/>
        </w:rPr>
        <w:t>数据场</w:t>
      </w:r>
      <w:proofErr w:type="gramEnd"/>
      <w:r w:rsidRPr="00CF67CD">
        <w:rPr>
          <w:rFonts w:ascii="方正书宋简体" w:eastAsia="方正书宋简体" w:hint="eastAsia"/>
          <w:bCs/>
          <w:szCs w:val="21"/>
        </w:rPr>
        <w:t>把任意一个数据的状态看作是数域空间中所有数据共同作用的结果，从而把个体与整体的相互作用考虑到数据分析中</w:t>
      </w:r>
      <w:r>
        <w:fldChar w:fldCharType="begin"/>
      </w:r>
      <w:r>
        <w:instrText xml:space="preserve"> REF _Ref457395588 \r \h  \* MERGEFORMAT </w:instrText>
      </w:r>
      <w:r>
        <w:fldChar w:fldCharType="separate"/>
      </w:r>
      <w:r w:rsidR="00F90D02" w:rsidRPr="00F90D02">
        <w:rPr>
          <w:rFonts w:ascii="方正书宋简体" w:eastAsia="方正书宋简体"/>
          <w:bCs/>
          <w:szCs w:val="21"/>
          <w:vertAlign w:val="superscript"/>
        </w:rPr>
        <w:t>[16]</w:t>
      </w:r>
      <w:r>
        <w:rPr>
          <w:rFonts w:ascii="方正书宋简体" w:eastAsia="方正书宋简体"/>
          <w:bCs/>
          <w:szCs w:val="21"/>
          <w:vertAlign w:val="superscript"/>
        </w:rPr>
        <w:fldChar w:fldCharType="end"/>
      </w:r>
      <w:r w:rsidRPr="00CF67CD">
        <w:rPr>
          <w:rFonts w:ascii="方正书宋简体" w:eastAsia="方正书宋简体" w:hint="eastAsia"/>
          <w:bCs/>
          <w:szCs w:val="21"/>
        </w:rPr>
        <w:t>。</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2.1数据场</w:t>
      </w:r>
    </w:p>
    <w:p w:rsidR="00491779" w:rsidRDefault="00491779" w:rsidP="00266633">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定义1</w:t>
      </w:r>
      <w:r w:rsidRPr="002A7648">
        <w:rPr>
          <w:rFonts w:ascii="方正书宋简体" w:eastAsia="方正书宋简体"/>
          <w:b/>
          <w:bCs/>
          <w:szCs w:val="21"/>
        </w:rPr>
        <w:t>：</w:t>
      </w:r>
      <w:r w:rsidRPr="00CF67CD">
        <w:rPr>
          <w:rFonts w:ascii="方正书宋简体" w:eastAsia="方正书宋简体" w:hint="eastAsia"/>
          <w:bCs/>
          <w:szCs w:val="21"/>
        </w:rPr>
        <w:t>给定</w:t>
      </w:r>
      <w:r w:rsidRPr="00491779">
        <w:rPr>
          <w:rFonts w:ascii="方正书宋简体" w:eastAsia="方正书宋简体"/>
          <w:bCs/>
          <w:position w:val="-10"/>
          <w:szCs w:val="21"/>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3pt" o:ole="">
            <v:imagedata r:id="rId12" o:title=""/>
          </v:shape>
          <o:OLEObject Type="Embed" ProgID="Equation.DSMT4" ShapeID="_x0000_i1025" DrawAspect="Content" ObjectID="_1555868363" r:id="rId13"/>
        </w:object>
      </w:r>
      <w:r w:rsidRPr="00CF67CD">
        <w:rPr>
          <w:rFonts w:ascii="方正书宋简体" w:eastAsia="方正书宋简体"/>
          <w:bCs/>
          <w:szCs w:val="21"/>
        </w:rPr>
        <w:t>维空间</w:t>
      </w:r>
      <w:r w:rsidRPr="00CF67CD">
        <w:rPr>
          <w:rFonts w:ascii="方正书宋简体" w:eastAsia="方正书宋简体" w:hint="eastAsia"/>
          <w:bCs/>
          <w:szCs w:val="21"/>
        </w:rPr>
        <w:t>，包含</w:t>
      </w:r>
      <w:r w:rsidRPr="00491779">
        <w:rPr>
          <w:rFonts w:ascii="方正书宋简体" w:eastAsia="方正书宋简体"/>
          <w:bCs/>
          <w:position w:val="-6"/>
          <w:szCs w:val="21"/>
        </w:rPr>
        <w:object w:dxaOrig="200" w:dyaOrig="220">
          <v:shape id="_x0000_i1026" type="#_x0000_t75" style="width:10pt;height:11pt" o:ole="">
            <v:imagedata r:id="rId14" o:title=""/>
          </v:shape>
          <o:OLEObject Type="Embed" ProgID="Equation.DSMT4" ShapeID="_x0000_i1026" DrawAspect="Content" ObjectID="_1555868364" r:id="rId15"/>
        </w:object>
      </w:r>
      <w:proofErr w:type="gramStart"/>
      <w:r w:rsidRPr="00CF67CD">
        <w:rPr>
          <w:rFonts w:ascii="方正书宋简体" w:eastAsia="方正书宋简体"/>
          <w:bCs/>
          <w:szCs w:val="21"/>
        </w:rPr>
        <w:t>个</w:t>
      </w:r>
      <w:proofErr w:type="gramEnd"/>
      <w:r w:rsidRPr="00CF67CD">
        <w:rPr>
          <w:rFonts w:ascii="方正书宋简体" w:eastAsia="方正书宋简体" w:hint="eastAsia"/>
          <w:bCs/>
          <w:szCs w:val="21"/>
        </w:rPr>
        <w:t>对象</w:t>
      </w:r>
      <w:r w:rsidRPr="00CF67CD">
        <w:rPr>
          <w:rFonts w:ascii="方正书宋简体" w:eastAsia="方正书宋简体"/>
          <w:bCs/>
          <w:szCs w:val="21"/>
        </w:rPr>
        <w:t>的数据集</w:t>
      </w:r>
      <w:r w:rsidRPr="00491779">
        <w:rPr>
          <w:rFonts w:ascii="方正书宋简体" w:eastAsia="方正书宋简体"/>
          <w:bCs/>
          <w:position w:val="-14"/>
          <w:szCs w:val="21"/>
        </w:rPr>
        <w:object w:dxaOrig="1800" w:dyaOrig="400">
          <v:shape id="_x0000_i1027" type="#_x0000_t75" style="width:90pt;height:20pt" o:ole="">
            <v:imagedata r:id="rId16" o:title=""/>
          </v:shape>
          <o:OLEObject Type="Embed" ProgID="Equation.DSMT4" ShapeID="_x0000_i1027" DrawAspect="Content" ObjectID="_1555868365" r:id="rId17"/>
        </w:object>
      </w:r>
      <w:r w:rsidRPr="00CF67CD">
        <w:rPr>
          <w:rFonts w:ascii="方正书宋简体" w:eastAsia="方正书宋简体" w:hint="eastAsia"/>
          <w:bCs/>
          <w:szCs w:val="21"/>
        </w:rPr>
        <w:t>及其产生的数据场，</w:t>
      </w:r>
      <w:r w:rsidRPr="00CF67CD">
        <w:rPr>
          <w:rFonts w:ascii="方正书宋简体" w:eastAsia="方正书宋简体"/>
          <w:bCs/>
          <w:szCs w:val="21"/>
        </w:rPr>
        <w:t>空间任一点</w:t>
      </w:r>
      <w:r w:rsidR="006A6FB5" w:rsidRPr="006A6FB5">
        <w:rPr>
          <w:rFonts w:ascii="方正书宋简体" w:eastAsia="方正书宋简体"/>
          <w:bCs/>
          <w:position w:val="-6"/>
          <w:szCs w:val="21"/>
        </w:rPr>
        <w:object w:dxaOrig="200" w:dyaOrig="220">
          <v:shape id="_x0000_i1096" type="#_x0000_t75" style="width:10pt;height:11pt" o:ole="">
            <v:imagedata r:id="rId18" o:title=""/>
          </v:shape>
          <o:OLEObject Type="Embed" ProgID="Equation.DSMT4" ShapeID="_x0000_i1096" DrawAspect="Content" ObjectID="_1555868366" r:id="rId19"/>
        </w:object>
      </w:r>
      <w:proofErr w:type="gramStart"/>
      <w:r w:rsidRPr="00CF67CD">
        <w:rPr>
          <w:rFonts w:ascii="方正书宋简体" w:eastAsia="方正书宋简体" w:hint="eastAsia"/>
          <w:bCs/>
          <w:szCs w:val="21"/>
        </w:rPr>
        <w:t>的势值</w:t>
      </w:r>
      <w:r w:rsidRPr="00CF67CD">
        <w:rPr>
          <w:rFonts w:ascii="方正书宋简体" w:eastAsia="方正书宋简体"/>
          <w:bCs/>
          <w:szCs w:val="21"/>
        </w:rPr>
        <w:t>为</w:t>
      </w:r>
      <w:proofErr w:type="gramEnd"/>
      <w:r w:rsidRPr="00CF67CD">
        <w:rPr>
          <w:rFonts w:ascii="方正书宋简体" w:eastAsia="方正书宋简体"/>
          <w:bCs/>
          <w:szCs w:val="21"/>
        </w:rPr>
        <w:t>：</w:t>
      </w:r>
    </w:p>
    <w:p w:rsidR="00266633" w:rsidRPr="00266633" w:rsidRDefault="00266633" w:rsidP="00266633">
      <w:pPr>
        <w:pStyle w:val="MTDisplayEquation"/>
      </w:pPr>
      <w:r>
        <w:tab/>
      </w:r>
      <w:r w:rsidRPr="00266633">
        <w:rPr>
          <w:position w:val="-28"/>
        </w:rPr>
        <w:object w:dxaOrig="2940" w:dyaOrig="820">
          <v:shape id="_x0000_i1028" type="#_x0000_t75" style="width:147pt;height:41pt" o:ole="">
            <v:imagedata r:id="rId20" o:title=""/>
          </v:shape>
          <o:OLEObject Type="Embed" ProgID="Equation.DSMT4" ShapeID="_x0000_i1028" DrawAspect="Content" ObjectID="_1555868367" r:id="rId21"/>
        </w:object>
      </w:r>
      <w:r>
        <w:t xml:space="preserve"> </w:t>
      </w:r>
      <w:r>
        <w:tab/>
      </w:r>
      <w:r>
        <w:rPr>
          <w:rFonts w:hint="eastAsia"/>
        </w:rPr>
        <w:t>(1)</w:t>
      </w:r>
    </w:p>
    <w:p w:rsidR="00491779" w:rsidRPr="00A050D8" w:rsidRDefault="00491779" w:rsidP="00491779">
      <w:pPr>
        <w:adjustRightInd w:val="0"/>
        <w:snapToGrid w:val="0"/>
        <w:ind w:firstLineChars="200" w:firstLine="420"/>
        <w:rPr>
          <w:rFonts w:ascii="方正书宋简体" w:eastAsia="方正书宋简体"/>
          <w:bCs/>
          <w:szCs w:val="21"/>
        </w:rPr>
      </w:pPr>
      <w:r w:rsidRPr="00CF67CD">
        <w:rPr>
          <w:rFonts w:ascii="方正书宋简体" w:eastAsia="方正书宋简体" w:hint="eastAsia"/>
          <w:bCs/>
          <w:szCs w:val="21"/>
        </w:rPr>
        <w:lastRenderedPageBreak/>
        <w:t>其中</w:t>
      </w:r>
      <w:r w:rsidRPr="00CF67CD">
        <w:rPr>
          <w:rFonts w:ascii="方正书宋简体" w:eastAsia="方正书宋简体"/>
          <w:bCs/>
          <w:szCs w:val="21"/>
        </w:rPr>
        <w:t>，</w:t>
      </w:r>
      <w:r w:rsidR="00266633" w:rsidRPr="00266633">
        <w:rPr>
          <w:rFonts w:ascii="方正书宋简体" w:eastAsia="方正书宋简体"/>
          <w:bCs/>
          <w:position w:val="-14"/>
          <w:szCs w:val="21"/>
        </w:rPr>
        <w:object w:dxaOrig="740" w:dyaOrig="400">
          <v:shape id="_x0000_i1029" type="#_x0000_t75" style="width:37pt;height:20pt" o:ole="">
            <v:imagedata r:id="rId22" o:title=""/>
          </v:shape>
          <o:OLEObject Type="Embed" ProgID="Equation.DSMT4" ShapeID="_x0000_i1029" DrawAspect="Content" ObjectID="_1555868368" r:id="rId23"/>
        </w:object>
      </w:r>
      <w:r w:rsidRPr="00CF67CD">
        <w:rPr>
          <w:rFonts w:ascii="方正书宋简体" w:eastAsia="方正书宋简体" w:hint="eastAsia"/>
          <w:bCs/>
          <w:szCs w:val="21"/>
        </w:rPr>
        <w:t>表示</w:t>
      </w:r>
      <w:r w:rsidRPr="00CF67CD">
        <w:rPr>
          <w:rFonts w:ascii="方正书宋简体" w:eastAsia="方正书宋简体"/>
          <w:bCs/>
          <w:szCs w:val="21"/>
        </w:rPr>
        <w:t>场点</w:t>
      </w:r>
      <w:r w:rsidRPr="00CF67CD">
        <w:rPr>
          <w:rFonts w:ascii="方正书宋简体" w:eastAsia="方正书宋简体" w:hint="eastAsia"/>
          <w:bCs/>
          <w:szCs w:val="21"/>
        </w:rPr>
        <w:t>与对象之间</w:t>
      </w:r>
      <w:r w:rsidRPr="00CF67CD">
        <w:rPr>
          <w:rFonts w:ascii="方正书宋简体" w:eastAsia="方正书宋简体"/>
          <w:bCs/>
          <w:szCs w:val="21"/>
        </w:rPr>
        <w:t>的</w:t>
      </w:r>
      <w:r w:rsidRPr="00CF67CD">
        <w:rPr>
          <w:rFonts w:ascii="方正书宋简体" w:eastAsia="方正书宋简体" w:hint="eastAsia"/>
          <w:bCs/>
          <w:szCs w:val="21"/>
        </w:rPr>
        <w:t>范数</w:t>
      </w:r>
      <w:r w:rsidRPr="00CF67CD">
        <w:rPr>
          <w:rFonts w:ascii="方正书宋简体" w:eastAsia="方正书宋简体"/>
          <w:bCs/>
          <w:szCs w:val="21"/>
        </w:rPr>
        <w:t>距离；</w:t>
      </w:r>
      <w:r w:rsidR="00266633">
        <w:rPr>
          <w:rFonts w:ascii="Cambria Math" w:eastAsia="方正书宋简体" w:hAnsi="Cambria Math"/>
          <w:bCs/>
          <w:szCs w:val="21"/>
        </w:rPr>
        <w:t>σ</w:t>
      </w:r>
      <w:r w:rsidRPr="00CF67CD">
        <w:rPr>
          <w:rFonts w:ascii="方正书宋简体" w:eastAsia="方正书宋简体" w:hint="eastAsia"/>
          <w:bCs/>
          <w:szCs w:val="21"/>
        </w:rPr>
        <w:t>为影响因子；将</w:t>
      </w:r>
      <w:proofErr w:type="gramStart"/>
      <w:r w:rsidRPr="00CF67CD">
        <w:rPr>
          <w:rFonts w:ascii="方正书宋简体" w:eastAsia="方正书宋简体" w:hint="eastAsia"/>
          <w:bCs/>
          <w:szCs w:val="21"/>
        </w:rPr>
        <w:t>上述势值</w:t>
      </w:r>
      <w:proofErr w:type="gramEnd"/>
      <w:r w:rsidRPr="00CF67CD">
        <w:rPr>
          <w:rFonts w:ascii="方正书宋简体" w:eastAsia="方正书宋简体" w:hint="eastAsia"/>
          <w:bCs/>
          <w:szCs w:val="21"/>
        </w:rPr>
        <w:t>计算公式称为势函数，可以发现其为高斯核函数。</w:t>
      </w:r>
    </w:p>
    <w:p w:rsidR="00491779" w:rsidRPr="00A050D8" w:rsidRDefault="00491779" w:rsidP="00491779">
      <w:pPr>
        <w:adjustRightInd w:val="0"/>
        <w:snapToGrid w:val="0"/>
        <w:rPr>
          <w:rFonts w:ascii="方正书宋简体" w:eastAsia="方正书宋简体"/>
          <w:bCs/>
          <w:szCs w:val="21"/>
        </w:rPr>
      </w:pPr>
      <w:proofErr w:type="gramStart"/>
      <w:r w:rsidRPr="00A050D8">
        <w:rPr>
          <w:rFonts w:ascii="方正书宋简体" w:eastAsia="方正书宋简体" w:hint="eastAsia"/>
          <w:bCs/>
          <w:szCs w:val="21"/>
        </w:rPr>
        <w:t>数据场</w:t>
      </w:r>
      <w:proofErr w:type="gramEnd"/>
      <w:r w:rsidRPr="00A050D8">
        <w:rPr>
          <w:rFonts w:ascii="方正书宋简体" w:eastAsia="方正书宋简体" w:hint="eastAsia"/>
          <w:bCs/>
          <w:szCs w:val="21"/>
        </w:rPr>
        <w:t>有如下性质：</w:t>
      </w:r>
    </w:p>
    <w:p w:rsidR="00491779" w:rsidRPr="00A050D8" w:rsidRDefault="00491779" w:rsidP="00491779">
      <w:pPr>
        <w:adjustRightInd w:val="0"/>
        <w:snapToGrid w:val="0"/>
        <w:ind w:firstLineChars="200" w:firstLine="420"/>
        <w:rPr>
          <w:rFonts w:ascii="方正书宋简体" w:eastAsia="方正书宋简体"/>
          <w:bCs/>
          <w:szCs w:val="21"/>
        </w:rPr>
      </w:pPr>
      <w:r w:rsidRPr="00A050D8">
        <w:rPr>
          <w:rFonts w:ascii="方正书宋简体" w:eastAsia="方正书宋简体" w:hint="eastAsia"/>
          <w:bCs/>
          <w:szCs w:val="21"/>
        </w:rPr>
        <w:t>独立性：每个数据对象点都以自己为中心，独立的向外辐射能量而不受外界的影响，如图1，对象A与B各自分别以自身为中心向四周辐射能量；</w:t>
      </w:r>
    </w:p>
    <w:p w:rsidR="00491779" w:rsidRPr="00A050D8" w:rsidRDefault="00491779" w:rsidP="00491779">
      <w:pPr>
        <w:adjustRightInd w:val="0"/>
        <w:snapToGrid w:val="0"/>
        <w:ind w:firstLineChars="200" w:firstLine="420"/>
        <w:rPr>
          <w:rFonts w:ascii="方正书宋简体" w:eastAsia="方正书宋简体"/>
          <w:bCs/>
          <w:szCs w:val="21"/>
        </w:rPr>
      </w:pPr>
      <w:r w:rsidRPr="00A050D8">
        <w:rPr>
          <w:rFonts w:ascii="方正书宋简体" w:eastAsia="方正书宋简体" w:hint="eastAsia"/>
          <w:bCs/>
          <w:szCs w:val="21"/>
        </w:rPr>
        <w:t>叠加性：每个数据对象点</w:t>
      </w:r>
      <w:proofErr w:type="gramStart"/>
      <w:r w:rsidRPr="00A050D8">
        <w:rPr>
          <w:rFonts w:ascii="方正书宋简体" w:eastAsia="方正书宋简体" w:hint="eastAsia"/>
          <w:bCs/>
          <w:szCs w:val="21"/>
        </w:rPr>
        <w:t>的势值等于</w:t>
      </w:r>
      <w:proofErr w:type="gramEnd"/>
      <w:r w:rsidRPr="00A050D8">
        <w:rPr>
          <w:rFonts w:ascii="方正书宋简体" w:eastAsia="方正书宋简体" w:hint="eastAsia"/>
          <w:bCs/>
          <w:szCs w:val="21"/>
        </w:rPr>
        <w:t>该空间中各个数据点在该点产生的能量总和，如图1，位置1、2处</w:t>
      </w:r>
      <w:proofErr w:type="gramStart"/>
      <w:r w:rsidRPr="00A050D8">
        <w:rPr>
          <w:rFonts w:ascii="方正书宋简体" w:eastAsia="方正书宋简体" w:hint="eastAsia"/>
          <w:bCs/>
          <w:szCs w:val="21"/>
        </w:rPr>
        <w:t>的势值分别</w:t>
      </w:r>
      <w:proofErr w:type="gramEnd"/>
      <w:r w:rsidRPr="00A050D8">
        <w:rPr>
          <w:rFonts w:ascii="方正书宋简体" w:eastAsia="方正书宋简体" w:hint="eastAsia"/>
          <w:bCs/>
          <w:szCs w:val="21"/>
        </w:rPr>
        <w:t>为数据对象A、B在</w:t>
      </w:r>
      <w:proofErr w:type="gramStart"/>
      <w:r w:rsidRPr="00A050D8">
        <w:rPr>
          <w:rFonts w:ascii="方正书宋简体" w:eastAsia="方正书宋简体" w:hint="eastAsia"/>
          <w:bCs/>
          <w:szCs w:val="21"/>
        </w:rPr>
        <w:t>此处势值</w:t>
      </w:r>
      <w:proofErr w:type="gramEnd"/>
      <w:r w:rsidRPr="00A050D8">
        <w:rPr>
          <w:rFonts w:ascii="方正书宋简体" w:eastAsia="方正书宋简体" w:hint="eastAsia"/>
          <w:bCs/>
          <w:szCs w:val="21"/>
        </w:rPr>
        <w:t>的叠加总和；</w:t>
      </w:r>
    </w:p>
    <w:p w:rsidR="00491779" w:rsidRPr="00A050D8" w:rsidRDefault="00491779" w:rsidP="00491779">
      <w:pPr>
        <w:adjustRightInd w:val="0"/>
        <w:snapToGrid w:val="0"/>
        <w:ind w:firstLineChars="200" w:firstLine="420"/>
        <w:rPr>
          <w:rFonts w:ascii="方正书宋简体" w:eastAsia="方正书宋简体"/>
          <w:bCs/>
          <w:szCs w:val="21"/>
        </w:rPr>
      </w:pPr>
      <w:r w:rsidRPr="00A050D8">
        <w:rPr>
          <w:rFonts w:ascii="方正书宋简体" w:eastAsia="方正书宋简体" w:hint="eastAsia"/>
          <w:bCs/>
          <w:szCs w:val="21"/>
        </w:rPr>
        <w:t>衰减性：</w:t>
      </w:r>
      <w:proofErr w:type="gramStart"/>
      <w:r w:rsidRPr="00A050D8">
        <w:rPr>
          <w:rFonts w:ascii="方正书宋简体" w:eastAsia="方正书宋简体" w:hint="eastAsia"/>
          <w:bCs/>
          <w:szCs w:val="21"/>
        </w:rPr>
        <w:t>势值随着</w:t>
      </w:r>
      <w:proofErr w:type="gramEnd"/>
      <w:r w:rsidRPr="00A050D8">
        <w:rPr>
          <w:rFonts w:ascii="方正书宋简体" w:eastAsia="方正书宋简体" w:hint="eastAsia"/>
          <w:bCs/>
          <w:szCs w:val="21"/>
        </w:rPr>
        <w:t>距离的增加急剧下降，距离场源越</w:t>
      </w:r>
      <w:proofErr w:type="gramStart"/>
      <w:r w:rsidRPr="00A050D8">
        <w:rPr>
          <w:rFonts w:ascii="方正书宋简体" w:eastAsia="方正书宋简体" w:hint="eastAsia"/>
          <w:bCs/>
          <w:szCs w:val="21"/>
        </w:rPr>
        <w:t>近势值</w:t>
      </w:r>
      <w:proofErr w:type="gramEnd"/>
      <w:r w:rsidRPr="00A050D8">
        <w:rPr>
          <w:rFonts w:ascii="方正书宋简体" w:eastAsia="方正书宋简体" w:hint="eastAsia"/>
          <w:bCs/>
          <w:szCs w:val="21"/>
        </w:rPr>
        <w:t>越大，反之，</w:t>
      </w:r>
      <w:proofErr w:type="gramStart"/>
      <w:r w:rsidRPr="00A050D8">
        <w:rPr>
          <w:rFonts w:ascii="方正书宋简体" w:eastAsia="方正书宋简体" w:hint="eastAsia"/>
          <w:bCs/>
          <w:szCs w:val="21"/>
        </w:rPr>
        <w:t>势值越</w:t>
      </w:r>
      <w:proofErr w:type="gramEnd"/>
      <w:r w:rsidRPr="00A050D8">
        <w:rPr>
          <w:rFonts w:ascii="方正书宋简体" w:eastAsia="方正书宋简体" w:hint="eastAsia"/>
          <w:bCs/>
          <w:szCs w:val="21"/>
        </w:rPr>
        <w:t>小。</w:t>
      </w:r>
    </w:p>
    <w:p w:rsidR="00491779" w:rsidRPr="00A050D8" w:rsidRDefault="00491779" w:rsidP="00491779">
      <w:pPr>
        <w:adjustRightInd w:val="0"/>
        <w:snapToGrid w:val="0"/>
        <w:ind w:firstLineChars="200" w:firstLine="420"/>
        <w:rPr>
          <w:rFonts w:ascii="方正书宋简体" w:eastAsia="方正书宋简体"/>
          <w:bCs/>
          <w:szCs w:val="21"/>
        </w:rPr>
      </w:pPr>
    </w:p>
    <w:p w:rsidR="00491779" w:rsidRDefault="00491779" w:rsidP="00491779">
      <w:pPr>
        <w:jc w:val="center"/>
        <w:rPr>
          <w:rFonts w:asciiTheme="minorEastAsia" w:hAnsiTheme="minorEastAsia"/>
          <w:sz w:val="15"/>
          <w:szCs w:val="15"/>
        </w:rPr>
      </w:pPr>
      <w:r>
        <w:object w:dxaOrig="3940" w:dyaOrig="2190">
          <v:shape id="_x0000_i1030" type="#_x0000_t75" style="width:197pt;height:109.5pt" o:ole="">
            <v:imagedata r:id="rId24" o:title=""/>
          </v:shape>
          <o:OLEObject Type="Embed" ProgID="Visio.Drawing.15" ShapeID="_x0000_i1030" DrawAspect="Content" ObjectID="_1555868369" r:id="rId25"/>
        </w:object>
      </w:r>
      <w:r w:rsidRPr="006168F8">
        <w:rPr>
          <w:rFonts w:asciiTheme="minorEastAsia" w:hAnsiTheme="minorEastAsia" w:hint="eastAsia"/>
          <w:sz w:val="18"/>
          <w:szCs w:val="18"/>
        </w:rPr>
        <w:t xml:space="preserve">图1 </w:t>
      </w:r>
      <w:proofErr w:type="gramStart"/>
      <w:r w:rsidRPr="006168F8">
        <w:rPr>
          <w:rFonts w:asciiTheme="minorEastAsia" w:hAnsiTheme="minorEastAsia" w:hint="eastAsia"/>
          <w:sz w:val="18"/>
          <w:szCs w:val="18"/>
        </w:rPr>
        <w:t>数据场性质</w:t>
      </w:r>
      <w:proofErr w:type="gramEnd"/>
      <w:r w:rsidRPr="006168F8">
        <w:rPr>
          <w:rFonts w:asciiTheme="minorEastAsia" w:hAnsiTheme="minorEastAsia" w:hint="eastAsia"/>
          <w:sz w:val="18"/>
          <w:szCs w:val="18"/>
        </w:rPr>
        <w:t>示意图</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2.2</w:t>
      </w:r>
      <w:proofErr w:type="gramStart"/>
      <w:r w:rsidRPr="002A7648">
        <w:rPr>
          <w:rFonts w:ascii="黑体" w:eastAsia="黑体" w:hAnsi="黑体" w:hint="eastAsia"/>
          <w:b/>
          <w:sz w:val="24"/>
          <w:szCs w:val="24"/>
        </w:rPr>
        <w:t>数据场</w:t>
      </w:r>
      <w:proofErr w:type="gramEnd"/>
      <w:r w:rsidRPr="002A7648">
        <w:rPr>
          <w:rFonts w:ascii="黑体" w:eastAsia="黑体" w:hAnsi="黑体" w:hint="eastAsia"/>
          <w:b/>
          <w:sz w:val="24"/>
          <w:szCs w:val="24"/>
        </w:rPr>
        <w:t>改进</w:t>
      </w:r>
    </w:p>
    <w:p w:rsidR="0049177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考虑数据场中单个对象的作用范围，如图2所示。</w:t>
      </w:r>
      <w:proofErr w:type="gramStart"/>
      <w:r w:rsidRPr="00591CC9">
        <w:rPr>
          <w:rFonts w:ascii="方正书宋简体" w:eastAsia="方正书宋简体" w:hint="eastAsia"/>
          <w:bCs/>
          <w:szCs w:val="21"/>
        </w:rPr>
        <w:t>势值随着</w:t>
      </w:r>
      <w:proofErr w:type="gramEnd"/>
      <w:r w:rsidRPr="00591CC9">
        <w:rPr>
          <w:rFonts w:ascii="方正书宋简体" w:eastAsia="方正书宋简体" w:hint="eastAsia"/>
          <w:bCs/>
          <w:szCs w:val="21"/>
        </w:rPr>
        <w:t>距离的增加而减小,</w:t>
      </w:r>
      <w:r w:rsidR="00266633">
        <w:rPr>
          <w:rFonts w:ascii="Cambria Math" w:eastAsia="方正书宋简体" w:hAnsi="Cambria Math"/>
          <w:bCs/>
          <w:szCs w:val="21"/>
        </w:rPr>
        <w:t>σ</w:t>
      </w:r>
      <w:r w:rsidRPr="00591CC9">
        <w:rPr>
          <w:rFonts w:ascii="方正书宋简体" w:eastAsia="方正书宋简体" w:hint="eastAsia"/>
          <w:bCs/>
          <w:szCs w:val="21"/>
        </w:rPr>
        <w:t>越小，势函数衰减速度越快；且</w:t>
      </w:r>
      <w:r w:rsidR="00266633">
        <w:rPr>
          <w:rFonts w:ascii="Cambria Math" w:eastAsia="方正书宋简体" w:hAnsi="Cambria Math"/>
          <w:bCs/>
          <w:szCs w:val="21"/>
        </w:rPr>
        <w:t>σ</w:t>
      </w:r>
      <w:r w:rsidRPr="00591CC9">
        <w:rPr>
          <w:rFonts w:ascii="方正书宋简体" w:eastAsia="方正书宋简体" w:hint="eastAsia"/>
          <w:bCs/>
          <w:szCs w:val="21"/>
        </w:rPr>
        <w:t>越小，距离R越短，表示对象间的相互作用范围越小；</w:t>
      </w:r>
    </w:p>
    <w:p w:rsidR="00491779" w:rsidRDefault="00491779" w:rsidP="00491779">
      <w:pPr>
        <w:jc w:val="center"/>
      </w:pPr>
      <w:r>
        <w:object w:dxaOrig="3460" w:dyaOrig="3300">
          <v:shape id="_x0000_i1031" type="#_x0000_t75" style="width:173pt;height:165pt" o:ole="">
            <v:imagedata r:id="rId26" o:title=""/>
          </v:shape>
          <o:OLEObject Type="Embed" ProgID="Visio.Drawing.15" ShapeID="_x0000_i1031" DrawAspect="Content" ObjectID="_1555868370" r:id="rId27"/>
        </w:object>
      </w:r>
    </w:p>
    <w:p w:rsidR="00491779" w:rsidRPr="006168F8" w:rsidRDefault="00491779" w:rsidP="00491779">
      <w:pPr>
        <w:ind w:firstLineChars="200" w:firstLine="360"/>
        <w:jc w:val="center"/>
        <w:rPr>
          <w:rFonts w:asciiTheme="majorEastAsia" w:eastAsiaTheme="majorEastAsia" w:hAnsiTheme="majorEastAsia"/>
          <w:sz w:val="18"/>
          <w:szCs w:val="18"/>
        </w:rPr>
      </w:pPr>
      <w:r w:rsidRPr="006168F8">
        <w:rPr>
          <w:rFonts w:asciiTheme="majorEastAsia" w:eastAsiaTheme="majorEastAsia" w:hAnsiTheme="majorEastAsia" w:hint="eastAsia"/>
          <w:sz w:val="18"/>
          <w:szCs w:val="18"/>
        </w:rPr>
        <w:t>图2 不同</w:t>
      </w:r>
      <m:oMath>
        <m:r>
          <w:rPr>
            <w:rFonts w:ascii="Cambria Math" w:eastAsiaTheme="majorEastAsia" w:hAnsi="Cambria Math"/>
            <w:sz w:val="18"/>
            <w:szCs w:val="18"/>
          </w:rPr>
          <m:t>σ</m:t>
        </m:r>
      </m:oMath>
      <w:r w:rsidRPr="006168F8">
        <w:rPr>
          <w:rFonts w:asciiTheme="majorEastAsia" w:eastAsiaTheme="majorEastAsia" w:hAnsiTheme="majorEastAsia" w:hint="eastAsia"/>
          <w:sz w:val="18"/>
          <w:szCs w:val="18"/>
        </w:rPr>
        <w:t>值的势函数及其影响半径</w:t>
      </w:r>
    </w:p>
    <w:p w:rsidR="0049177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lastRenderedPageBreak/>
        <w:t>公式(1)为高斯核函数，由高斯函数的“3</w:t>
      </w:r>
      <w:r w:rsidR="00266633">
        <w:rPr>
          <w:rFonts w:ascii="Cambria Math" w:eastAsia="方正书宋简体" w:hAnsi="Cambria Math"/>
          <w:bCs/>
          <w:szCs w:val="21"/>
        </w:rPr>
        <w:t>σ</w:t>
      </w:r>
      <w:r w:rsidRPr="00591CC9">
        <w:rPr>
          <w:rFonts w:ascii="方正书宋简体" w:eastAsia="方正书宋简体" w:hint="eastAsia"/>
          <w:bCs/>
          <w:szCs w:val="21"/>
        </w:rPr>
        <w:t>规则”-在</w:t>
      </w:r>
      <w:r w:rsidR="00266633" w:rsidRPr="00266633">
        <w:rPr>
          <w:rFonts w:ascii="方正书宋简体" w:eastAsia="方正书宋简体"/>
          <w:bCs/>
          <w:position w:val="-6"/>
          <w:szCs w:val="21"/>
        </w:rPr>
        <w:object w:dxaOrig="480" w:dyaOrig="279">
          <v:shape id="_x0000_i1032" type="#_x0000_t75" style="width:24pt;height:14pt" o:ole="">
            <v:imagedata r:id="rId28" o:title=""/>
          </v:shape>
          <o:OLEObject Type="Embed" ProgID="Equation.DSMT4" ShapeID="_x0000_i1032" DrawAspect="Content" ObjectID="_1555868371" r:id="rId29"/>
        </w:object>
      </w:r>
      <w:r w:rsidRPr="00591CC9">
        <w:rPr>
          <w:rFonts w:ascii="方正书宋简体" w:eastAsia="方正书宋简体" w:hint="eastAsia"/>
          <w:bCs/>
          <w:szCs w:val="21"/>
        </w:rPr>
        <w:t>范围内包含99.73%的数据</w:t>
      </w:r>
      <w:r w:rsidR="00266633">
        <w:rPr>
          <w:rFonts w:ascii="方正书宋简体" w:eastAsia="方正书宋简体" w:hint="eastAsia"/>
          <w:bCs/>
          <w:szCs w:val="21"/>
        </w:rPr>
        <w:t>对象，可知：数据场中每个数据对象的影响范围是以该对象为中心、半径</w:t>
      </w:r>
      <w:r w:rsidRPr="00591CC9">
        <w:rPr>
          <w:rFonts w:ascii="方正书宋简体" w:eastAsia="方正书宋简体" w:hint="eastAsia"/>
          <w:bCs/>
          <w:szCs w:val="21"/>
        </w:rPr>
        <w:t xml:space="preserve">R等于 </w:t>
      </w:r>
      <w:r w:rsidR="005B05BE" w:rsidRPr="005B05BE">
        <w:rPr>
          <w:rFonts w:ascii="方正书宋简体" w:eastAsia="方正书宋简体"/>
          <w:position w:val="-28"/>
          <w:szCs w:val="21"/>
        </w:rPr>
        <w:object w:dxaOrig="1440" w:dyaOrig="660">
          <v:shape id="_x0000_i1033" type="#_x0000_t75" style="width:1in;height:33pt" o:ole="">
            <v:imagedata r:id="rId30" o:title=""/>
          </v:shape>
          <o:OLEObject Type="Embed" ProgID="Equation.DSMT4" ShapeID="_x0000_i1033" DrawAspect="Content" ObjectID="_1555868372" r:id="rId31"/>
        </w:object>
      </w:r>
      <w:r w:rsidRPr="00591CC9">
        <w:rPr>
          <w:rFonts w:ascii="方正书宋简体" w:eastAsia="方正书宋简体" w:hint="eastAsia"/>
          <w:bCs/>
          <w:szCs w:val="21"/>
        </w:rPr>
        <w:t>的邻域空间，即对象间的相互作用范围为</w:t>
      </w:r>
      <w:r w:rsidR="005B05BE">
        <w:rPr>
          <w:rFonts w:ascii="方正书宋简体" w:eastAsia="方正书宋简体" w:hint="eastAsia"/>
          <w:bCs/>
          <w:szCs w:val="21"/>
        </w:rPr>
        <w:t>2.12</w:t>
      </w:r>
      <w:r w:rsidR="005B05BE">
        <w:rPr>
          <w:rFonts w:ascii="Cambria Math" w:eastAsia="方正书宋简体" w:hAnsi="Cambria Math"/>
          <w:bCs/>
          <w:szCs w:val="21"/>
        </w:rPr>
        <w:t>σ</w:t>
      </w:r>
      <w:r w:rsidRPr="00591CC9">
        <w:rPr>
          <w:rFonts w:ascii="方正书宋简体" w:eastAsia="方正书宋简体" w:hint="eastAsia"/>
          <w:bCs/>
          <w:szCs w:val="21"/>
        </w:rPr>
        <w:t>。当任意两个对象之间的距离大于</w:t>
      </w:r>
      <w:r w:rsidR="005B05BE">
        <w:rPr>
          <w:rFonts w:ascii="方正书宋简体" w:eastAsia="方正书宋简体" w:hint="eastAsia"/>
          <w:bCs/>
          <w:szCs w:val="21"/>
        </w:rPr>
        <w:t>2.12</w:t>
      </w:r>
      <w:r w:rsidR="005B05BE">
        <w:rPr>
          <w:rFonts w:ascii="Cambria Math" w:eastAsia="方正书宋简体" w:hAnsi="Cambria Math"/>
          <w:bCs/>
          <w:szCs w:val="21"/>
        </w:rPr>
        <w:t>σ</w:t>
      </w:r>
      <w:r w:rsidRPr="00591CC9">
        <w:rPr>
          <w:rFonts w:ascii="方正书宋简体" w:eastAsia="方正书宋简体" w:hint="eastAsia"/>
          <w:bCs/>
          <w:szCs w:val="21"/>
        </w:rPr>
        <w:t>时，相互之间的作用可以忽略不计。由此，改进的</w:t>
      </w:r>
      <w:proofErr w:type="gramStart"/>
      <w:r w:rsidRPr="00591CC9">
        <w:rPr>
          <w:rFonts w:ascii="方正书宋简体" w:eastAsia="方正书宋简体" w:hint="eastAsia"/>
          <w:bCs/>
          <w:szCs w:val="21"/>
        </w:rPr>
        <w:t>数据场</w:t>
      </w:r>
      <w:proofErr w:type="gramEnd"/>
      <w:r w:rsidRPr="00591CC9">
        <w:rPr>
          <w:rFonts w:ascii="方正书宋简体" w:eastAsia="方正书宋简体" w:hint="eastAsia"/>
          <w:bCs/>
          <w:szCs w:val="21"/>
        </w:rPr>
        <w:t>公式如下：</w:t>
      </w:r>
    </w:p>
    <w:p w:rsidR="005B05BE" w:rsidRDefault="005B05BE" w:rsidP="005B05BE">
      <w:pPr>
        <w:pStyle w:val="MTDisplayEquation"/>
      </w:pPr>
      <w:r>
        <w:tab/>
      </w:r>
      <w:r w:rsidRPr="005B05BE">
        <w:rPr>
          <w:position w:val="-28"/>
        </w:rPr>
        <w:object w:dxaOrig="1620" w:dyaOrig="680">
          <v:shape id="_x0000_i1034" type="#_x0000_t75" style="width:81pt;height:34pt" o:ole="">
            <v:imagedata r:id="rId32" o:title=""/>
          </v:shape>
          <o:OLEObject Type="Embed" ProgID="Equation.DSMT4" ShapeID="_x0000_i1034" DrawAspect="Content" ObjectID="_1555868373" r:id="rId33"/>
        </w:object>
      </w:r>
      <w:r>
        <w:t xml:space="preserve"> </w:t>
      </w:r>
      <w:r>
        <w:tab/>
      </w:r>
      <w:r>
        <w:rPr>
          <w:rFonts w:hint="eastAsia"/>
        </w:rPr>
        <w:t>(2)</w:t>
      </w:r>
    </w:p>
    <w:p w:rsidR="00491779" w:rsidRPr="006060DC" w:rsidRDefault="00491779" w:rsidP="00491779">
      <w:pPr>
        <w:adjustRightInd w:val="0"/>
        <w:snapToGrid w:val="0"/>
        <w:rPr>
          <w:rFonts w:ascii="方正书宋简体" w:eastAsia="方正书宋简体"/>
          <w:bCs/>
          <w:szCs w:val="21"/>
        </w:rPr>
      </w:pPr>
      <w:r w:rsidRPr="006060DC">
        <w:rPr>
          <w:rFonts w:ascii="方正书宋简体" w:eastAsia="方正书宋简体" w:hint="eastAsia"/>
          <w:bCs/>
          <w:szCs w:val="21"/>
        </w:rPr>
        <w:t>其中</w:t>
      </w:r>
      <w:r w:rsidRPr="006060DC">
        <w:rPr>
          <w:rFonts w:ascii="方正书宋简体" w:eastAsia="方正书宋简体"/>
          <w:bCs/>
          <w:szCs w:val="21"/>
        </w:rPr>
        <w:t>，</w:t>
      </w:r>
    </w:p>
    <w:p w:rsidR="005B05BE" w:rsidRDefault="005B05BE" w:rsidP="008C5586">
      <w:pPr>
        <w:adjustRightInd w:val="0"/>
        <w:snapToGrid w:val="0"/>
        <w:jc w:val="center"/>
        <w:rPr>
          <w:rFonts w:ascii="方正书宋简体" w:eastAsia="方正书宋简体"/>
          <w:bCs/>
          <w:szCs w:val="21"/>
        </w:rPr>
      </w:pPr>
      <w:r w:rsidRPr="005B05BE">
        <w:rPr>
          <w:rFonts w:ascii="方正书宋简体" w:eastAsia="方正书宋简体"/>
          <w:bCs/>
          <w:position w:val="-48"/>
          <w:szCs w:val="21"/>
        </w:rPr>
        <w:object w:dxaOrig="2920" w:dyaOrig="1080">
          <v:shape id="_x0000_i1035" type="#_x0000_t75" style="width:146pt;height:54pt" o:ole="">
            <v:imagedata r:id="rId34" o:title=""/>
          </v:shape>
          <o:OLEObject Type="Embed" ProgID="Equation.DSMT4" ShapeID="_x0000_i1035" DrawAspect="Content" ObjectID="_1555868374" r:id="rId35"/>
        </w:object>
      </w:r>
    </w:p>
    <w:p w:rsidR="00491779" w:rsidRPr="00963489" w:rsidRDefault="00491779" w:rsidP="00491779">
      <w:pPr>
        <w:adjustRightInd w:val="0"/>
        <w:snapToGrid w:val="0"/>
        <w:ind w:firstLineChars="200" w:firstLine="420"/>
      </w:pPr>
      <w:r w:rsidRPr="00591CC9">
        <w:rPr>
          <w:rFonts w:ascii="方正书宋简体" w:eastAsia="方正书宋简体" w:hint="eastAsia"/>
          <w:bCs/>
          <w:szCs w:val="21"/>
        </w:rPr>
        <w:t>改进的</w:t>
      </w:r>
      <w:proofErr w:type="gramStart"/>
      <w:r w:rsidRPr="00591CC9">
        <w:rPr>
          <w:rFonts w:ascii="方正书宋简体" w:eastAsia="方正书宋简体" w:hint="eastAsia"/>
          <w:bCs/>
          <w:szCs w:val="21"/>
        </w:rPr>
        <w:t>数据场只</w:t>
      </w:r>
      <w:proofErr w:type="gramEnd"/>
      <w:r w:rsidRPr="00591CC9">
        <w:rPr>
          <w:rFonts w:ascii="方正书宋简体" w:eastAsia="方正书宋简体" w:hint="eastAsia"/>
          <w:bCs/>
          <w:szCs w:val="21"/>
        </w:rPr>
        <w:t>考虑</w:t>
      </w:r>
      <w:r w:rsidR="008C5586">
        <w:rPr>
          <w:rFonts w:ascii="方正书宋简体" w:eastAsia="方正书宋简体" w:hint="eastAsia"/>
          <w:bCs/>
          <w:szCs w:val="21"/>
        </w:rPr>
        <w:t>2.12</w:t>
      </w:r>
      <w:r w:rsidR="008C5586">
        <w:rPr>
          <w:rFonts w:ascii="Cambria Math" w:eastAsia="方正书宋简体" w:hAnsi="Cambria Math"/>
          <w:bCs/>
          <w:szCs w:val="21"/>
        </w:rPr>
        <w:t>σ</w:t>
      </w:r>
      <w:r w:rsidRPr="00591CC9">
        <w:rPr>
          <w:rFonts w:ascii="方正书宋简体" w:eastAsia="方正书宋简体" w:hint="eastAsia"/>
          <w:bCs/>
          <w:szCs w:val="21"/>
        </w:rPr>
        <w:t>邻域内所有对象间的相互影响，较全局而言，局部势值更能体现数据分布的紧密程度，且减少计算量，降低了时间复杂度。</w:t>
      </w:r>
      <w:r w:rsidRPr="00AA4B38">
        <w:rPr>
          <w:rFonts w:ascii="方正书宋简体" w:eastAsia="方正书宋简体" w:hint="eastAsia"/>
          <w:bCs/>
          <w:color w:val="FF0000"/>
          <w:szCs w:val="21"/>
        </w:rPr>
        <w:t>改进后的</w:t>
      </w:r>
      <w:proofErr w:type="gramStart"/>
      <w:r w:rsidRPr="00AA4B38">
        <w:rPr>
          <w:rFonts w:ascii="方正书宋简体" w:eastAsia="方正书宋简体" w:hint="eastAsia"/>
          <w:bCs/>
          <w:color w:val="FF0000"/>
          <w:szCs w:val="21"/>
        </w:rPr>
        <w:t>数据场</w:t>
      </w:r>
      <w:proofErr w:type="gramEnd"/>
      <w:r w:rsidRPr="00AA4B38">
        <w:rPr>
          <w:rFonts w:ascii="方正书宋简体" w:eastAsia="方正书宋简体" w:hint="eastAsia"/>
          <w:bCs/>
          <w:color w:val="FF0000"/>
          <w:szCs w:val="21"/>
        </w:rPr>
        <w:t>公式降低了孤立点的势值</w:t>
      </w:r>
      <w:r w:rsidRPr="00591CC9">
        <w:rPr>
          <w:rFonts w:ascii="方正书宋简体" w:eastAsia="方正书宋简体" w:hint="eastAsia"/>
          <w:bCs/>
          <w:szCs w:val="21"/>
        </w:rPr>
        <w:t>，使得孤立点更容易辨认。</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3</w:t>
      </w:r>
      <w:proofErr w:type="gramStart"/>
      <w:r w:rsidRPr="002A7648">
        <w:rPr>
          <w:rFonts w:ascii="黑体" w:eastAsia="黑体" w:hAnsi="黑体" w:hint="eastAsia"/>
          <w:b/>
          <w:sz w:val="24"/>
          <w:szCs w:val="24"/>
        </w:rPr>
        <w:t>一</w:t>
      </w:r>
      <w:proofErr w:type="gramEnd"/>
      <w:r w:rsidRPr="002A7648">
        <w:rPr>
          <w:rFonts w:ascii="黑体" w:eastAsia="黑体" w:hAnsi="黑体" w:hint="eastAsia"/>
          <w:b/>
          <w:sz w:val="24"/>
          <w:szCs w:val="24"/>
        </w:rPr>
        <w:t>种基于</w:t>
      </w:r>
      <w:proofErr w:type="gramStart"/>
      <w:r w:rsidRPr="002A7648">
        <w:rPr>
          <w:rFonts w:ascii="黑体" w:eastAsia="黑体" w:hAnsi="黑体" w:hint="eastAsia"/>
          <w:b/>
          <w:sz w:val="24"/>
          <w:szCs w:val="24"/>
        </w:rPr>
        <w:t>数据场</w:t>
      </w:r>
      <w:proofErr w:type="gramEnd"/>
      <w:r w:rsidRPr="002A7648">
        <w:rPr>
          <w:rFonts w:ascii="黑体" w:eastAsia="黑体" w:hAnsi="黑体" w:hint="eastAsia"/>
          <w:b/>
          <w:sz w:val="24"/>
          <w:szCs w:val="24"/>
        </w:rPr>
        <w:t>的聚类算法</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本文提出一种基于</w:t>
      </w:r>
      <w:proofErr w:type="gramStart"/>
      <w:r w:rsidRPr="00591CC9">
        <w:rPr>
          <w:rFonts w:ascii="方正书宋简体" w:eastAsia="方正书宋简体" w:hint="eastAsia"/>
          <w:bCs/>
          <w:szCs w:val="21"/>
        </w:rPr>
        <w:t>数据场</w:t>
      </w:r>
      <w:proofErr w:type="gramEnd"/>
      <w:r w:rsidRPr="00591CC9">
        <w:rPr>
          <w:rFonts w:ascii="方正书宋简体" w:eastAsia="方正书宋简体" w:hint="eastAsia"/>
          <w:bCs/>
          <w:szCs w:val="21"/>
        </w:rPr>
        <w:t>的聚类算法（</w:t>
      </w:r>
      <w:r w:rsidRPr="004570AB">
        <w:rPr>
          <w:rFonts w:ascii="Times New Roman" w:eastAsia="方正书宋简体" w:hAnsi="Times New Roman" w:cs="Times New Roman"/>
          <w:bCs/>
          <w:szCs w:val="21"/>
        </w:rPr>
        <w:t>clustering algorithm based on data field</w:t>
      </w:r>
      <w:r w:rsidRPr="004570AB">
        <w:rPr>
          <w:rFonts w:ascii="Times New Roman" w:eastAsia="方正书宋简体" w:hAnsi="Times New Roman" w:cs="Times New Roman"/>
          <w:bCs/>
          <w:szCs w:val="21"/>
        </w:rPr>
        <w:t>，</w:t>
      </w:r>
      <w:r w:rsidRPr="004570AB">
        <w:rPr>
          <w:rFonts w:ascii="Times New Roman" w:eastAsia="方正书宋简体" w:hAnsi="Times New Roman" w:cs="Times New Roman"/>
          <w:bCs/>
          <w:szCs w:val="21"/>
        </w:rPr>
        <w:t>DFC</w:t>
      </w:r>
      <w:r w:rsidRPr="00591CC9">
        <w:rPr>
          <w:rFonts w:ascii="方正书宋简体" w:eastAsia="方正书宋简体" w:hint="eastAsia"/>
          <w:bCs/>
          <w:szCs w:val="21"/>
        </w:rPr>
        <w:t>），该算法通过计算所有数据对象点</w:t>
      </w:r>
      <w:proofErr w:type="gramStart"/>
      <w:r w:rsidRPr="00591CC9">
        <w:rPr>
          <w:rFonts w:ascii="方正书宋简体" w:eastAsia="方正书宋简体" w:hint="eastAsia"/>
          <w:bCs/>
          <w:szCs w:val="21"/>
        </w:rPr>
        <w:t>的势值和</w:t>
      </w:r>
      <w:proofErr w:type="gramEnd"/>
      <w:r w:rsidRPr="00591CC9">
        <w:rPr>
          <w:rFonts w:ascii="方正书宋简体" w:eastAsia="方正书宋简体" w:hint="eastAsia"/>
          <w:bCs/>
          <w:szCs w:val="21"/>
        </w:rPr>
        <w:t>到</w:t>
      </w:r>
      <w:proofErr w:type="gramStart"/>
      <w:r w:rsidRPr="00591CC9">
        <w:rPr>
          <w:rFonts w:ascii="方正书宋简体" w:eastAsia="方正书宋简体" w:hint="eastAsia"/>
          <w:bCs/>
          <w:szCs w:val="21"/>
        </w:rPr>
        <w:t>比它势值更</w:t>
      </w:r>
      <w:proofErr w:type="gramEnd"/>
      <w:r w:rsidRPr="00591CC9">
        <w:rPr>
          <w:rFonts w:ascii="方正书宋简体" w:eastAsia="方正书宋简体" w:hint="eastAsia"/>
          <w:bCs/>
          <w:szCs w:val="21"/>
        </w:rPr>
        <w:t>大的数据对象点之间的最小距离，</w:t>
      </w:r>
      <w:proofErr w:type="gramStart"/>
      <w:r w:rsidRPr="00591CC9">
        <w:rPr>
          <w:rFonts w:ascii="方正书宋简体" w:eastAsia="方正书宋简体" w:hint="eastAsia"/>
          <w:bCs/>
          <w:szCs w:val="21"/>
        </w:rPr>
        <w:t>根据势值和</w:t>
      </w:r>
      <w:proofErr w:type="gramEnd"/>
      <w:r w:rsidRPr="00591CC9">
        <w:rPr>
          <w:rFonts w:ascii="方正书宋简体" w:eastAsia="方正书宋简体" w:hint="eastAsia"/>
          <w:bCs/>
          <w:szCs w:val="21"/>
        </w:rPr>
        <w:t>距离的分布决策图，</w:t>
      </w:r>
      <w:proofErr w:type="gramStart"/>
      <w:r w:rsidRPr="00591CC9">
        <w:rPr>
          <w:rFonts w:ascii="方正书宋简体" w:eastAsia="方正书宋简体" w:hint="eastAsia"/>
          <w:bCs/>
          <w:szCs w:val="21"/>
        </w:rPr>
        <w:t>将势值较大</w:t>
      </w:r>
      <w:proofErr w:type="gramEnd"/>
      <w:r w:rsidRPr="00591CC9">
        <w:rPr>
          <w:rFonts w:ascii="方正书宋简体" w:eastAsia="方正书宋简体" w:hint="eastAsia"/>
          <w:bCs/>
          <w:szCs w:val="21"/>
        </w:rPr>
        <w:t>且与</w:t>
      </w:r>
      <w:proofErr w:type="gramStart"/>
      <w:r w:rsidRPr="00591CC9">
        <w:rPr>
          <w:rFonts w:ascii="方正书宋简体" w:eastAsia="方正书宋简体" w:hint="eastAsia"/>
          <w:bCs/>
          <w:szCs w:val="21"/>
        </w:rPr>
        <w:t>比它势值更</w:t>
      </w:r>
      <w:proofErr w:type="gramEnd"/>
      <w:r w:rsidRPr="00591CC9">
        <w:rPr>
          <w:rFonts w:ascii="方正书宋简体" w:eastAsia="方正书宋简体" w:hint="eastAsia"/>
          <w:bCs/>
          <w:szCs w:val="21"/>
        </w:rPr>
        <w:t>大的数据点有较大距离的数据对象点</w:t>
      </w:r>
      <w:proofErr w:type="gramStart"/>
      <w:r w:rsidRPr="00591CC9">
        <w:rPr>
          <w:rFonts w:ascii="方正书宋简体" w:eastAsia="方正书宋简体" w:hint="eastAsia"/>
          <w:bCs/>
          <w:szCs w:val="21"/>
        </w:rPr>
        <w:t>作为类簇中心</w:t>
      </w:r>
      <w:proofErr w:type="gramEnd"/>
      <w:r w:rsidRPr="00591CC9">
        <w:rPr>
          <w:rFonts w:ascii="方正书宋简体" w:eastAsia="方正书宋简体" w:hint="eastAsia"/>
          <w:bCs/>
          <w:szCs w:val="21"/>
        </w:rPr>
        <w:t>。去除孤立点后，对剩余数据对象点</w:t>
      </w:r>
      <w:proofErr w:type="gramStart"/>
      <w:r w:rsidRPr="00591CC9">
        <w:rPr>
          <w:rFonts w:ascii="方正书宋简体" w:eastAsia="方正书宋简体" w:hint="eastAsia"/>
          <w:bCs/>
          <w:szCs w:val="21"/>
        </w:rPr>
        <w:t>按势值</w:t>
      </w:r>
      <w:proofErr w:type="gramEnd"/>
      <w:r w:rsidRPr="00591CC9">
        <w:rPr>
          <w:rFonts w:ascii="方正书宋简体" w:eastAsia="方正书宋简体" w:hint="eastAsia"/>
          <w:bCs/>
          <w:szCs w:val="21"/>
        </w:rPr>
        <w:t>大小排序，将其划分到比</w:t>
      </w:r>
      <w:proofErr w:type="gramStart"/>
      <w:r w:rsidRPr="00591CC9">
        <w:rPr>
          <w:rFonts w:ascii="方正书宋简体" w:eastAsia="方正书宋简体" w:hint="eastAsia"/>
          <w:bCs/>
          <w:szCs w:val="21"/>
        </w:rPr>
        <w:t>自身势值大</w:t>
      </w:r>
      <w:proofErr w:type="gramEnd"/>
      <w:r w:rsidRPr="00591CC9">
        <w:rPr>
          <w:rFonts w:ascii="方正书宋简体" w:eastAsia="方正书宋简体" w:hint="eastAsia"/>
          <w:bCs/>
          <w:szCs w:val="21"/>
        </w:rPr>
        <w:t>且最近邻</w:t>
      </w:r>
      <w:proofErr w:type="gramStart"/>
      <w:r w:rsidRPr="00591CC9">
        <w:rPr>
          <w:rFonts w:ascii="方正书宋简体" w:eastAsia="方正书宋简体" w:hint="eastAsia"/>
          <w:bCs/>
          <w:szCs w:val="21"/>
        </w:rPr>
        <w:t>的类簇中</w:t>
      </w:r>
      <w:proofErr w:type="gramEnd"/>
      <w:r w:rsidRPr="00591CC9">
        <w:rPr>
          <w:rFonts w:ascii="方正书宋简体" w:eastAsia="方正书宋简体" w:hint="eastAsia"/>
          <w:bCs/>
          <w:szCs w:val="21"/>
        </w:rPr>
        <w:t>，得到最终的聚类结果。</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算法流程描述如下：</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Step 1：计算任意两个数据对象点之间的标准距离</w:t>
      </w:r>
      <w:r w:rsidR="008C5586" w:rsidRPr="008C5586">
        <w:rPr>
          <w:rFonts w:ascii="方正书宋简体" w:eastAsia="方正书宋简体"/>
          <w:bCs/>
          <w:color w:val="FF0000"/>
          <w:position w:val="-14"/>
          <w:szCs w:val="21"/>
        </w:rPr>
        <w:object w:dxaOrig="279" w:dyaOrig="380">
          <v:shape id="_x0000_i1036" type="#_x0000_t75" style="width:14pt;height:19pt" o:ole="">
            <v:imagedata r:id="rId36" o:title=""/>
          </v:shape>
          <o:OLEObject Type="Embed" ProgID="Equation.DSMT4" ShapeID="_x0000_i1036" DrawAspect="Content" ObjectID="_1555868375" r:id="rId37"/>
        </w:object>
      </w:r>
      <w:r w:rsidRPr="00591CC9">
        <w:rPr>
          <w:rFonts w:ascii="方正书宋简体" w:eastAsia="方正书宋简体" w:hint="eastAsia"/>
          <w:bCs/>
          <w:szCs w:val="21"/>
        </w:rPr>
        <w:t xml:space="preserve">； </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Step 2：影响因子</w:t>
      </w:r>
      <w:r w:rsidR="008C5586">
        <w:rPr>
          <w:rFonts w:ascii="Cambria Math" w:eastAsia="方正书宋简体" w:hAnsi="Cambria Math"/>
          <w:bCs/>
          <w:szCs w:val="21"/>
        </w:rPr>
        <w:t>σ</w:t>
      </w:r>
      <w:r w:rsidRPr="00591CC9">
        <w:rPr>
          <w:rFonts w:ascii="方正书宋简体" w:eastAsia="方正书宋简体" w:hint="eastAsia"/>
          <w:bCs/>
          <w:szCs w:val="21"/>
        </w:rPr>
        <w:t xml:space="preserve">优化； </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Step 3：计算数据对象点</w:t>
      </w:r>
      <w:proofErr w:type="gramStart"/>
      <w:r w:rsidRPr="00591CC9">
        <w:rPr>
          <w:rFonts w:ascii="方正书宋简体" w:eastAsia="方正书宋简体" w:hint="eastAsia"/>
          <w:bCs/>
          <w:szCs w:val="21"/>
        </w:rPr>
        <w:t>的势值</w:t>
      </w:r>
      <w:proofErr w:type="gramEnd"/>
      <w:r w:rsidR="008C5586">
        <w:rPr>
          <w:rFonts w:ascii="Cambria Math" w:eastAsia="方正书宋简体" w:hAnsi="Cambria Math"/>
          <w:bCs/>
          <w:szCs w:val="21"/>
        </w:rPr>
        <w:t>φ</w:t>
      </w:r>
      <w:r w:rsidRPr="00591CC9">
        <w:rPr>
          <w:rFonts w:ascii="方正书宋简体" w:eastAsia="方正书宋简体" w:hint="eastAsia"/>
          <w:bCs/>
          <w:szCs w:val="21"/>
        </w:rPr>
        <w:t>、距离</w:t>
      </w:r>
      <w:r w:rsidR="008C5586">
        <w:rPr>
          <w:rFonts w:ascii="Cambria Math" w:eastAsia="方正书宋简体" w:hAnsi="Cambria Math"/>
          <w:bCs/>
          <w:szCs w:val="21"/>
        </w:rPr>
        <w:t>δ</w:t>
      </w:r>
      <w:r w:rsidRPr="00591CC9">
        <w:rPr>
          <w:rFonts w:ascii="方正书宋简体" w:eastAsia="方正书宋简体" w:hint="eastAsia"/>
          <w:bCs/>
          <w:szCs w:val="21"/>
        </w:rPr>
        <w:t xml:space="preserve">； </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lastRenderedPageBreak/>
        <w:t>Step 4：确定</w:t>
      </w:r>
      <w:proofErr w:type="gramStart"/>
      <w:r w:rsidRPr="00591CC9">
        <w:rPr>
          <w:rFonts w:ascii="方正书宋简体" w:eastAsia="方正书宋简体" w:hint="eastAsia"/>
          <w:bCs/>
          <w:szCs w:val="21"/>
        </w:rPr>
        <w:t>类簇中心</w:t>
      </w:r>
      <w:proofErr w:type="gramEnd"/>
      <w:r w:rsidRPr="00591CC9">
        <w:rPr>
          <w:rFonts w:ascii="方正书宋简体" w:eastAsia="方正书宋简体" w:hint="eastAsia"/>
          <w:bCs/>
          <w:szCs w:val="21"/>
        </w:rPr>
        <w:t xml:space="preserve">及孤立点； </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Step 5：将其它数据对象点划分到最近邻的高</w:t>
      </w:r>
      <w:proofErr w:type="gramStart"/>
      <w:r w:rsidRPr="00591CC9">
        <w:rPr>
          <w:rFonts w:ascii="方正书宋简体" w:eastAsia="方正书宋简体" w:hint="eastAsia"/>
          <w:bCs/>
          <w:szCs w:val="21"/>
        </w:rPr>
        <w:t>势值点类簇</w:t>
      </w:r>
      <w:proofErr w:type="gramEnd"/>
      <w:r w:rsidRPr="00591CC9">
        <w:rPr>
          <w:rFonts w:ascii="方正书宋简体" w:eastAsia="方正书宋简体" w:hint="eastAsia"/>
          <w:bCs/>
          <w:szCs w:val="21"/>
        </w:rPr>
        <w:t>中。</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3.1标准距离计算</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为了解决原始数据存在着各维度量纲不一致, 数据之间没有可比性，数据范围大容易造成大数吃小数等问题</w:t>
      </w:r>
      <w:r>
        <w:rPr>
          <w:rFonts w:ascii="方正书宋简体" w:eastAsia="方正书宋简体" w:hint="eastAsia"/>
          <w:bCs/>
          <w:color w:val="000000" w:themeColor="text1"/>
          <w:szCs w:val="21"/>
        </w:rPr>
        <w:t>，</w:t>
      </w:r>
      <w:r w:rsidRPr="00591CC9">
        <w:rPr>
          <w:rFonts w:ascii="方正书宋简体" w:eastAsia="方正书宋简体" w:hint="eastAsia"/>
          <w:bCs/>
          <w:szCs w:val="21"/>
        </w:rPr>
        <w:t>本文采用</w:t>
      </w:r>
      <w:r w:rsidRPr="000B490E">
        <w:rPr>
          <w:rFonts w:ascii="Times New Roman" w:eastAsia="方正书宋简体" w:hAnsi="Times New Roman" w:cs="Times New Roman"/>
          <w:bCs/>
          <w:szCs w:val="21"/>
        </w:rPr>
        <w:t>min-max</w:t>
      </w:r>
      <w:r w:rsidRPr="00591CC9">
        <w:rPr>
          <w:rFonts w:ascii="方正书宋简体" w:eastAsia="方正书宋简体" w:hint="eastAsia"/>
          <w:bCs/>
          <w:szCs w:val="21"/>
        </w:rPr>
        <w:t>标准化，将原始数据转换成无</w:t>
      </w:r>
      <w:proofErr w:type="gramStart"/>
      <w:r w:rsidRPr="00591CC9">
        <w:rPr>
          <w:rFonts w:ascii="方正书宋简体" w:eastAsia="方正书宋简体" w:hint="eastAsia"/>
          <w:bCs/>
          <w:szCs w:val="21"/>
        </w:rPr>
        <w:t>量纲化</w:t>
      </w:r>
      <w:proofErr w:type="gramEnd"/>
      <w:r w:rsidRPr="00591CC9">
        <w:rPr>
          <w:rFonts w:ascii="方正书宋简体" w:eastAsia="方正书宋简体" w:hint="eastAsia"/>
          <w:bCs/>
          <w:szCs w:val="21"/>
        </w:rPr>
        <w:t>指标，使得各指标值都处于同一个数量级别上，让数据之间具有可比性。</w:t>
      </w:r>
      <w:r w:rsidRPr="000B490E">
        <w:rPr>
          <w:rFonts w:ascii="Times New Roman" w:eastAsia="方正书宋简体" w:hAnsi="Times New Roman" w:cs="Times New Roman"/>
          <w:bCs/>
          <w:szCs w:val="21"/>
        </w:rPr>
        <w:t>min-max</w:t>
      </w:r>
      <w:r w:rsidRPr="00591CC9">
        <w:rPr>
          <w:rFonts w:ascii="方正书宋简体" w:eastAsia="方正书宋简体" w:hint="eastAsia"/>
          <w:bCs/>
          <w:szCs w:val="21"/>
        </w:rPr>
        <w:t>标准化方法是将原始数据映射在区间[0,1]的一种线性变换。</w:t>
      </w:r>
    </w:p>
    <w:p w:rsidR="00491779" w:rsidRPr="000E4477" w:rsidRDefault="008C5586" w:rsidP="00491779">
      <w:pPr>
        <w:adjustRightInd w:val="0"/>
        <w:snapToGrid w:val="0"/>
        <w:ind w:firstLineChars="200" w:firstLine="420"/>
        <w:jc w:val="left"/>
        <w:rPr>
          <w:rFonts w:ascii="方正书宋简体" w:eastAsia="方正书宋简体"/>
          <w:bCs/>
          <w:szCs w:val="21"/>
        </w:rPr>
      </w:pPr>
      <w:r w:rsidRPr="002A7648">
        <w:rPr>
          <w:rFonts w:ascii="方正书宋简体" w:eastAsia="方正书宋简体" w:hint="eastAsia"/>
          <w:b/>
          <w:bCs/>
          <w:szCs w:val="21"/>
        </w:rPr>
        <w:t>定义</w:t>
      </w:r>
      <w:r>
        <w:rPr>
          <w:rFonts w:ascii="方正书宋简体" w:eastAsia="方正书宋简体" w:hint="eastAsia"/>
          <w:b/>
          <w:bCs/>
          <w:szCs w:val="21"/>
        </w:rPr>
        <w:t>2：</w:t>
      </w:r>
      <w:r w:rsidRPr="008C5586">
        <w:rPr>
          <w:rFonts w:ascii="方正书宋简体" w:eastAsia="方正书宋简体" w:hint="eastAsia"/>
          <w:bCs/>
          <w:szCs w:val="21"/>
        </w:rPr>
        <w:t>含</w:t>
      </w:r>
      <w:r w:rsidRPr="008C5586">
        <w:rPr>
          <w:rFonts w:ascii="方正书宋简体" w:eastAsia="方正书宋简体"/>
          <w:bCs/>
          <w:position w:val="-6"/>
          <w:szCs w:val="21"/>
        </w:rPr>
        <w:object w:dxaOrig="200" w:dyaOrig="220">
          <v:shape id="_x0000_i1037" type="#_x0000_t75" style="width:10pt;height:11pt" o:ole="">
            <v:imagedata r:id="rId38" o:title=""/>
          </v:shape>
          <o:OLEObject Type="Embed" ProgID="Equation.DSMT4" ShapeID="_x0000_i1037" DrawAspect="Content" ObjectID="_1555868376" r:id="rId39"/>
        </w:object>
      </w:r>
      <w:proofErr w:type="gramStart"/>
      <w:r>
        <w:rPr>
          <w:rFonts w:ascii="方正书宋简体" w:eastAsia="方正书宋简体" w:hint="eastAsia"/>
          <w:bCs/>
          <w:szCs w:val="21"/>
        </w:rPr>
        <w:t>个</w:t>
      </w:r>
      <w:proofErr w:type="gramEnd"/>
      <w:r w:rsidR="00491779" w:rsidRPr="00591CC9">
        <w:rPr>
          <w:rFonts w:ascii="方正书宋简体" w:eastAsia="方正书宋简体" w:hint="eastAsia"/>
          <w:bCs/>
          <w:szCs w:val="21"/>
        </w:rPr>
        <w:t>对</w:t>
      </w:r>
      <w:r w:rsidR="00491779">
        <w:rPr>
          <w:rFonts w:ascii="方正书宋简体" w:eastAsia="方正书宋简体" w:hint="eastAsia"/>
          <w:bCs/>
          <w:szCs w:val="21"/>
        </w:rPr>
        <w:t>象</w:t>
      </w:r>
      <w:r w:rsidRPr="008C5586">
        <w:rPr>
          <w:rFonts w:ascii="方正书宋简体" w:eastAsia="方正书宋简体"/>
          <w:bCs/>
          <w:position w:val="-14"/>
          <w:szCs w:val="21"/>
        </w:rPr>
        <w:object w:dxaOrig="1800" w:dyaOrig="400">
          <v:shape id="_x0000_i1038" type="#_x0000_t75" style="width:90pt;height:20pt" o:ole="">
            <v:imagedata r:id="rId40" o:title=""/>
          </v:shape>
          <o:OLEObject Type="Embed" ProgID="Equation.DSMT4" ShapeID="_x0000_i1038" DrawAspect="Content" ObjectID="_1555868377" r:id="rId41"/>
        </w:object>
      </w:r>
      <w:r w:rsidR="00491779" w:rsidRPr="00591CC9">
        <w:rPr>
          <w:rFonts w:ascii="方正书宋简体" w:eastAsia="方正书宋简体"/>
          <w:bCs/>
          <w:szCs w:val="21"/>
        </w:rPr>
        <w:t>的数据集</w:t>
      </w:r>
      <w:r w:rsidR="00491779" w:rsidRPr="00591CC9">
        <w:rPr>
          <w:rFonts w:ascii="方正书宋简体" w:eastAsia="方正书宋简体" w:hint="eastAsia"/>
          <w:bCs/>
          <w:szCs w:val="21"/>
        </w:rPr>
        <w:t>，标准化后的值如下</w:t>
      </w:r>
      <w:r w:rsidR="00491779" w:rsidRPr="00FD4831">
        <w:rPr>
          <w:rFonts w:asciiTheme="minorEastAsia" w:hAnsiTheme="minorEastAsia" w:hint="eastAsia"/>
          <w:sz w:val="18"/>
          <w:szCs w:val="18"/>
        </w:rPr>
        <w:t>：</w:t>
      </w:r>
    </w:p>
    <w:p w:rsidR="008C5586" w:rsidRDefault="008C5586" w:rsidP="008C5586">
      <w:pPr>
        <w:pStyle w:val="MTDisplayEquation"/>
      </w:pPr>
      <w:r>
        <w:tab/>
      </w:r>
      <w:r w:rsidR="004A7139" w:rsidRPr="004A7139">
        <w:rPr>
          <w:position w:val="-28"/>
        </w:rPr>
        <w:object w:dxaOrig="2280" w:dyaOrig="660">
          <v:shape id="_x0000_i1039" type="#_x0000_t75" style="width:114pt;height:33pt" o:ole="">
            <v:imagedata r:id="rId42" o:title=""/>
          </v:shape>
          <o:OLEObject Type="Embed" ProgID="Equation.DSMT4" ShapeID="_x0000_i1039" DrawAspect="Content" ObjectID="_1555868378" r:id="rId43"/>
        </w:object>
      </w:r>
      <w:r>
        <w:t xml:space="preserve"> </w:t>
      </w:r>
      <w:r>
        <w:tab/>
      </w:r>
      <w:r w:rsidR="004A7139">
        <w:rPr>
          <w:rFonts w:hint="eastAsia"/>
        </w:rPr>
        <w:t>(3)</w:t>
      </w:r>
    </w:p>
    <w:p w:rsidR="00491779" w:rsidRPr="00591CC9" w:rsidRDefault="00491779" w:rsidP="00491779">
      <w:pPr>
        <w:adjustRightInd w:val="0"/>
        <w:snapToGrid w:val="0"/>
        <w:ind w:firstLineChars="200" w:firstLine="420"/>
        <w:rPr>
          <w:rFonts w:ascii="方正书宋简体" w:eastAsia="方正书宋简体"/>
          <w:bCs/>
          <w:szCs w:val="21"/>
        </w:rPr>
      </w:pPr>
      <w:r w:rsidRPr="002D4042">
        <w:rPr>
          <w:rFonts w:ascii="方正书宋简体" w:eastAsia="方正书宋简体" w:hint="eastAsia"/>
          <w:bCs/>
          <w:color w:val="FF0000"/>
          <w:szCs w:val="21"/>
        </w:rPr>
        <w:t>基于</w:t>
      </w:r>
      <w:proofErr w:type="gramStart"/>
      <w:r w:rsidRPr="002D4042">
        <w:rPr>
          <w:rFonts w:ascii="方正书宋简体" w:eastAsia="方正书宋简体" w:hint="eastAsia"/>
          <w:bCs/>
          <w:color w:val="FF0000"/>
          <w:szCs w:val="21"/>
        </w:rPr>
        <w:t>数据场</w:t>
      </w:r>
      <w:proofErr w:type="gramEnd"/>
      <w:r w:rsidRPr="002D4042">
        <w:rPr>
          <w:rFonts w:ascii="方正书宋简体" w:eastAsia="方正书宋简体" w:hint="eastAsia"/>
          <w:bCs/>
          <w:color w:val="FF0000"/>
          <w:szCs w:val="21"/>
        </w:rPr>
        <w:t>的特点，可以</w:t>
      </w:r>
      <w:proofErr w:type="gramStart"/>
      <w:r w:rsidRPr="002D4042">
        <w:rPr>
          <w:rFonts w:ascii="方正书宋简体" w:eastAsia="方正书宋简体" w:hint="eastAsia"/>
          <w:bCs/>
          <w:color w:val="FF0000"/>
          <w:szCs w:val="21"/>
        </w:rPr>
        <w:t>用距离</w:t>
      </w:r>
      <w:proofErr w:type="gramEnd"/>
      <w:r w:rsidRPr="002D4042">
        <w:rPr>
          <w:rFonts w:ascii="方正书宋简体" w:eastAsia="方正书宋简体" w:hint="eastAsia"/>
          <w:bCs/>
          <w:color w:val="FF0000"/>
          <w:szCs w:val="21"/>
        </w:rPr>
        <w:t>来衡量数据对象点之间的紧密程度</w:t>
      </w:r>
      <w:r w:rsidRPr="00591CC9">
        <w:rPr>
          <w:rFonts w:ascii="方正书宋简体" w:eastAsia="方正书宋简体" w:hint="eastAsia"/>
          <w:bCs/>
          <w:szCs w:val="21"/>
        </w:rPr>
        <w:t>。从聚类看，距离越小对象间的相似性越大，反之对象间的相似性就越小，</w:t>
      </w:r>
      <w:r w:rsidRPr="002D4042">
        <w:rPr>
          <w:rFonts w:ascii="方正书宋简体" w:eastAsia="方正书宋简体" w:hint="eastAsia"/>
          <w:bCs/>
          <w:color w:val="FF0000"/>
          <w:szCs w:val="21"/>
        </w:rPr>
        <w:t>本文采用欧式距离来度量对象间的相似性</w:t>
      </w:r>
      <w:r w:rsidRPr="00591CC9">
        <w:rPr>
          <w:rFonts w:ascii="方正书宋简体" w:eastAsia="方正书宋简体" w:hint="eastAsia"/>
          <w:bCs/>
          <w:szCs w:val="21"/>
        </w:rPr>
        <w:t>。</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给定</w:t>
      </w:r>
      <m:oMath>
        <m:r>
          <m:rPr>
            <m:sty m:val="p"/>
          </m:rPr>
          <w:rPr>
            <w:rFonts w:ascii="Cambria Math" w:eastAsia="方正书宋简体" w:hAnsi="Cambria Math"/>
            <w:szCs w:val="21"/>
          </w:rPr>
          <m:t>n</m:t>
        </m:r>
      </m:oMath>
      <w:r w:rsidRPr="00591CC9">
        <w:rPr>
          <w:rFonts w:ascii="方正书宋简体" w:eastAsia="方正书宋简体" w:hint="eastAsia"/>
          <w:bCs/>
          <w:szCs w:val="21"/>
        </w:rPr>
        <w:t>维空间中任意两点</w:t>
      </w:r>
      <w:r w:rsidR="004A7139" w:rsidRPr="004A7139">
        <w:rPr>
          <w:rFonts w:ascii="方正书宋简体" w:eastAsia="方正书宋简体"/>
          <w:bCs/>
          <w:position w:val="-14"/>
          <w:szCs w:val="21"/>
        </w:rPr>
        <w:object w:dxaOrig="540" w:dyaOrig="380">
          <v:shape id="_x0000_i1040" type="#_x0000_t75" style="width:27pt;height:19pt" o:ole="">
            <v:imagedata r:id="rId44" o:title=""/>
          </v:shape>
          <o:OLEObject Type="Embed" ProgID="Equation.DSMT4" ShapeID="_x0000_i1040" DrawAspect="Content" ObjectID="_1555868379" r:id="rId45"/>
        </w:object>
      </w:r>
      <w:r w:rsidRPr="00591CC9">
        <w:rPr>
          <w:rFonts w:ascii="方正书宋简体" w:eastAsia="方正书宋简体" w:hint="eastAsia"/>
          <w:bCs/>
          <w:szCs w:val="21"/>
        </w:rPr>
        <w:t xml:space="preserve">，它们之间的欧式距离: </w:t>
      </w:r>
      <w:r w:rsidR="004A7139" w:rsidRPr="004A7139">
        <w:rPr>
          <w:rFonts w:ascii="方正书宋简体" w:eastAsia="方正书宋简体"/>
          <w:bCs/>
          <w:position w:val="-18"/>
          <w:szCs w:val="21"/>
        </w:rPr>
        <w:object w:dxaOrig="2280" w:dyaOrig="560">
          <v:shape id="_x0000_i1041" type="#_x0000_t75" style="width:114pt;height:28pt" o:ole="">
            <v:imagedata r:id="rId46" o:title=""/>
          </v:shape>
          <o:OLEObject Type="Embed" ProgID="Equation.DSMT4" ShapeID="_x0000_i1041" DrawAspect="Content" ObjectID="_1555868380" r:id="rId47"/>
        </w:object>
      </w:r>
      <w:r w:rsidR="004A7139">
        <w:rPr>
          <w:rFonts w:ascii="方正书宋简体" w:eastAsia="方正书宋简体"/>
          <w:bCs/>
          <w:szCs w:val="21"/>
        </w:rPr>
        <w:t xml:space="preserve"> </w:t>
      </w:r>
    </w:p>
    <w:p w:rsidR="00491779" w:rsidRPr="00D26FED" w:rsidRDefault="004A7139" w:rsidP="00491779">
      <w:pPr>
        <w:adjustRightInd w:val="0"/>
        <w:snapToGrid w:val="0"/>
        <w:rPr>
          <w:rFonts w:ascii="方正书宋简体" w:eastAsia="方正书宋简体"/>
          <w:bCs/>
          <w:szCs w:val="21"/>
        </w:rPr>
      </w:pPr>
      <w:r>
        <w:rPr>
          <w:rFonts w:ascii="方正书宋简体" w:eastAsia="方正书宋简体" w:hint="eastAsia"/>
          <w:bCs/>
          <w:szCs w:val="21"/>
        </w:rPr>
        <w:t xml:space="preserve">   </w:t>
      </w:r>
      <m:oMath>
        <m:r>
          <m:rPr>
            <m:sty m:val="p"/>
          </m:rPr>
          <w:rPr>
            <w:rFonts w:ascii="Cambria Math" w:eastAsia="方正书宋简体"/>
            <w:szCs w:val="21"/>
          </w:rPr>
          <m:t xml:space="preserve"> </m:t>
        </m:r>
      </m:oMath>
      <w:r w:rsidRPr="008C5586">
        <w:rPr>
          <w:rFonts w:ascii="方正书宋简体" w:eastAsia="方正书宋简体"/>
          <w:bCs/>
          <w:color w:val="FF0000"/>
          <w:position w:val="-14"/>
          <w:szCs w:val="21"/>
        </w:rPr>
        <w:object w:dxaOrig="279" w:dyaOrig="380">
          <v:shape id="_x0000_i1042" type="#_x0000_t75" style="width:14pt;height:19pt" o:ole="">
            <v:imagedata r:id="rId36" o:title=""/>
          </v:shape>
          <o:OLEObject Type="Embed" ProgID="Equation.DSMT4" ShapeID="_x0000_i1042" DrawAspect="Content" ObjectID="_1555868381" r:id="rId48"/>
        </w:object>
      </w:r>
      <w:r w:rsidR="00491779" w:rsidRPr="00591CC9">
        <w:rPr>
          <w:rFonts w:ascii="方正书宋简体" w:eastAsia="方正书宋简体" w:hint="eastAsia"/>
          <w:bCs/>
          <w:szCs w:val="21"/>
        </w:rPr>
        <w:t>具有下述的三个属性：</w:t>
      </w:r>
      <w:r w:rsidR="00491779" w:rsidRPr="00D26FED">
        <w:rPr>
          <w:rFonts w:ascii="方正书宋简体" w:eastAsia="方正书宋简体"/>
          <w:bCs/>
          <w:szCs w:val="21"/>
        </w:rPr>
        <w:fldChar w:fldCharType="begin"/>
      </w:r>
      <w:r w:rsidR="00491779" w:rsidRPr="00D26FED">
        <w:rPr>
          <w:rFonts w:ascii="方正书宋简体" w:eastAsia="方正书宋简体" w:hint="eastAsia"/>
          <w:bCs/>
          <w:szCs w:val="21"/>
        </w:rPr>
        <w:instrText>= 1 \* GB3</w:instrText>
      </w:r>
      <w:r w:rsidR="00491779" w:rsidRPr="00D26FED">
        <w:rPr>
          <w:rFonts w:ascii="方正书宋简体" w:eastAsia="方正书宋简体"/>
          <w:bCs/>
          <w:szCs w:val="21"/>
        </w:rPr>
        <w:fldChar w:fldCharType="separate"/>
      </w:r>
      <w:r w:rsidR="00F90D02" w:rsidRPr="00D26FED">
        <w:rPr>
          <w:rFonts w:ascii="方正书宋简体" w:eastAsia="方正书宋简体" w:hint="eastAsia"/>
          <w:bCs/>
          <w:noProof/>
          <w:szCs w:val="21"/>
        </w:rPr>
        <w:t>①</w:t>
      </w:r>
      <w:r w:rsidR="00491779" w:rsidRPr="00D26FED">
        <w:rPr>
          <w:rFonts w:ascii="方正书宋简体" w:eastAsia="方正书宋简体"/>
          <w:bCs/>
          <w:szCs w:val="21"/>
        </w:rPr>
        <w:fldChar w:fldCharType="end"/>
      </w:r>
      <w:r w:rsidR="00491779" w:rsidRPr="00D26FED">
        <w:rPr>
          <w:rFonts w:ascii="方正书宋简体" w:eastAsia="方正书宋简体" w:hint="eastAsia"/>
          <w:bCs/>
          <w:szCs w:val="21"/>
        </w:rPr>
        <w:t>非负性：</w:t>
      </w:r>
      <w:r w:rsidRPr="004A7139">
        <w:rPr>
          <w:rFonts w:ascii="方正书宋简体" w:eastAsia="方正书宋简体"/>
          <w:bCs/>
          <w:position w:val="-14"/>
          <w:szCs w:val="21"/>
        </w:rPr>
        <w:object w:dxaOrig="660" w:dyaOrig="380">
          <v:shape id="_x0000_i1043" type="#_x0000_t75" style="width:33pt;height:19pt" o:ole="">
            <v:imagedata r:id="rId49" o:title=""/>
          </v:shape>
          <o:OLEObject Type="Embed" ProgID="Equation.DSMT4" ShapeID="_x0000_i1043" DrawAspect="Content" ObjectID="_1555868382" r:id="rId50"/>
        </w:object>
      </w:r>
      <w:r w:rsidR="00491779" w:rsidRPr="00D26FED">
        <w:rPr>
          <w:rFonts w:ascii="方正书宋简体" w:eastAsia="方正书宋简体" w:hint="eastAsia"/>
          <w:bCs/>
          <w:szCs w:val="21"/>
        </w:rPr>
        <w:t>；</w:t>
      </w:r>
      <w:r w:rsidR="00491779" w:rsidRPr="00D26FED">
        <w:rPr>
          <w:rFonts w:ascii="方正书宋简体" w:eastAsia="方正书宋简体"/>
          <w:bCs/>
          <w:szCs w:val="21"/>
        </w:rPr>
        <w:fldChar w:fldCharType="begin"/>
      </w:r>
      <w:r w:rsidR="00491779" w:rsidRPr="00D26FED">
        <w:rPr>
          <w:rFonts w:ascii="方正书宋简体" w:eastAsia="方正书宋简体" w:hint="eastAsia"/>
          <w:bCs/>
          <w:szCs w:val="21"/>
        </w:rPr>
        <w:instrText>= 2 \* GB3</w:instrText>
      </w:r>
      <w:r w:rsidR="00491779" w:rsidRPr="00D26FED">
        <w:rPr>
          <w:rFonts w:ascii="方正书宋简体" w:eastAsia="方正书宋简体"/>
          <w:bCs/>
          <w:szCs w:val="21"/>
        </w:rPr>
        <w:fldChar w:fldCharType="separate"/>
      </w:r>
      <w:r w:rsidR="00F90D02" w:rsidRPr="00D26FED">
        <w:rPr>
          <w:rFonts w:ascii="方正书宋简体" w:eastAsia="方正书宋简体" w:hint="eastAsia"/>
          <w:bCs/>
          <w:noProof/>
          <w:szCs w:val="21"/>
        </w:rPr>
        <w:t>②</w:t>
      </w:r>
      <w:r w:rsidR="00491779" w:rsidRPr="00D26FED">
        <w:rPr>
          <w:rFonts w:ascii="方正书宋简体" w:eastAsia="方正书宋简体"/>
          <w:bCs/>
          <w:szCs w:val="21"/>
        </w:rPr>
        <w:fldChar w:fldCharType="end"/>
      </w:r>
      <w:r w:rsidRPr="004A7139">
        <w:rPr>
          <w:rFonts w:ascii="方正书宋简体" w:eastAsia="方正书宋简体"/>
          <w:bCs/>
          <w:position w:val="-14"/>
          <w:szCs w:val="21"/>
        </w:rPr>
        <w:object w:dxaOrig="1460" w:dyaOrig="380">
          <v:shape id="_x0000_i1044" type="#_x0000_t75" style="width:73pt;height:19pt" o:ole="">
            <v:imagedata r:id="rId51" o:title=""/>
          </v:shape>
          <o:OLEObject Type="Embed" ProgID="Equation.DSMT4" ShapeID="_x0000_i1044" DrawAspect="Content" ObjectID="_1555868383" r:id="rId52"/>
        </w:object>
      </w:r>
      <w:r w:rsidR="00491779" w:rsidRPr="00D26FED">
        <w:rPr>
          <w:rFonts w:ascii="方正书宋简体" w:eastAsia="方正书宋简体" w:hint="eastAsia"/>
          <w:bCs/>
          <w:szCs w:val="21"/>
        </w:rPr>
        <w:t>；</w:t>
      </w:r>
      <w:r w:rsidR="00491779" w:rsidRPr="00D26FED">
        <w:rPr>
          <w:rFonts w:ascii="方正书宋简体" w:eastAsia="方正书宋简体"/>
          <w:bCs/>
          <w:szCs w:val="21"/>
        </w:rPr>
        <w:fldChar w:fldCharType="begin"/>
      </w:r>
      <w:r w:rsidR="00491779" w:rsidRPr="00D26FED">
        <w:rPr>
          <w:rFonts w:ascii="方正书宋简体" w:eastAsia="方正书宋简体"/>
          <w:bCs/>
          <w:szCs w:val="21"/>
        </w:rPr>
        <w:instrText xml:space="preserve"> </w:instrText>
      </w:r>
      <w:r w:rsidR="00491779" w:rsidRPr="00D26FED">
        <w:rPr>
          <w:rFonts w:ascii="方正书宋简体" w:eastAsia="方正书宋简体" w:hint="eastAsia"/>
          <w:bCs/>
          <w:szCs w:val="21"/>
        </w:rPr>
        <w:instrText>= 3 \* GB3</w:instrText>
      </w:r>
      <w:r w:rsidR="00491779" w:rsidRPr="00D26FED">
        <w:rPr>
          <w:rFonts w:ascii="方正书宋简体" w:eastAsia="方正书宋简体"/>
          <w:bCs/>
          <w:szCs w:val="21"/>
        </w:rPr>
        <w:instrText xml:space="preserve"> </w:instrText>
      </w:r>
      <w:r w:rsidR="00491779" w:rsidRPr="00D26FED">
        <w:rPr>
          <w:rFonts w:ascii="方正书宋简体" w:eastAsia="方正书宋简体"/>
          <w:bCs/>
          <w:szCs w:val="21"/>
        </w:rPr>
        <w:fldChar w:fldCharType="separate"/>
      </w:r>
      <w:r w:rsidR="00F90D02" w:rsidRPr="00D26FED">
        <w:rPr>
          <w:rFonts w:ascii="方正书宋简体" w:eastAsia="方正书宋简体" w:hint="eastAsia"/>
          <w:bCs/>
          <w:noProof/>
          <w:szCs w:val="21"/>
        </w:rPr>
        <w:t>③</w:t>
      </w:r>
      <w:r w:rsidR="00491779" w:rsidRPr="00D26FED">
        <w:rPr>
          <w:rFonts w:ascii="方正书宋简体" w:eastAsia="方正书宋简体"/>
          <w:bCs/>
          <w:szCs w:val="21"/>
        </w:rPr>
        <w:fldChar w:fldCharType="end"/>
      </w:r>
      <w:r w:rsidRPr="004A7139">
        <w:rPr>
          <w:rFonts w:ascii="方正书宋简体" w:eastAsia="方正书宋简体"/>
          <w:bCs/>
          <w:position w:val="-14"/>
          <w:szCs w:val="21"/>
        </w:rPr>
        <w:object w:dxaOrig="800" w:dyaOrig="380">
          <v:shape id="_x0000_i1045" type="#_x0000_t75" style="width:40pt;height:19pt" o:ole="">
            <v:imagedata r:id="rId53" o:title=""/>
          </v:shape>
          <o:OLEObject Type="Embed" ProgID="Equation.DSMT4" ShapeID="_x0000_i1045" DrawAspect="Content" ObjectID="_1555868384" r:id="rId54"/>
        </w:object>
      </w:r>
      <w:r>
        <w:rPr>
          <w:rFonts w:ascii="方正书宋简体" w:eastAsia="方正书宋简体"/>
          <w:bCs/>
          <w:szCs w:val="21"/>
        </w:rPr>
        <w:t xml:space="preserve"> </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3.2影响因子</w:t>
      </w:r>
      <m:oMath>
        <m:r>
          <m:rPr>
            <m:sty m:val="b"/>
          </m:rPr>
          <w:rPr>
            <w:rFonts w:ascii="Cambria Math" w:eastAsia="黑体" w:hAnsi="Cambria Math"/>
            <w:sz w:val="24"/>
            <w:szCs w:val="24"/>
          </w:rPr>
          <m:t>σ</m:t>
        </m:r>
      </m:oMath>
    </w:p>
    <w:p w:rsidR="00491779" w:rsidRPr="00591CC9" w:rsidRDefault="00FA7295" w:rsidP="00FA7295">
      <w:pPr>
        <w:adjustRightInd w:val="0"/>
        <w:snapToGrid w:val="0"/>
        <w:ind w:firstLineChars="200" w:firstLine="420"/>
        <w:rPr>
          <w:rFonts w:ascii="方正书宋简体" w:eastAsia="方正书宋简体"/>
          <w:bCs/>
          <w:szCs w:val="21"/>
        </w:rPr>
      </w:pPr>
      <w:r>
        <w:rPr>
          <w:rFonts w:ascii="Cambria Math" w:eastAsia="方正书宋简体" w:hAnsi="Cambria Math"/>
          <w:bCs/>
          <w:szCs w:val="21"/>
        </w:rPr>
        <w:t>σ</w:t>
      </w:r>
      <w:r w:rsidR="00491779" w:rsidRPr="00591CC9">
        <w:rPr>
          <w:rFonts w:ascii="方正书宋简体" w:eastAsia="方正书宋简体" w:hint="eastAsia"/>
          <w:bCs/>
          <w:szCs w:val="21"/>
        </w:rPr>
        <w:t>用于控制数据对象间的相互作用力程，其取值会严重影响</w:t>
      </w:r>
      <w:proofErr w:type="gramStart"/>
      <w:r w:rsidR="00491779" w:rsidRPr="00591CC9">
        <w:rPr>
          <w:rFonts w:ascii="方正书宋简体" w:eastAsia="方正书宋简体" w:hint="eastAsia"/>
          <w:bCs/>
          <w:szCs w:val="21"/>
        </w:rPr>
        <w:t>数据场</w:t>
      </w:r>
      <w:proofErr w:type="gramEnd"/>
      <w:r w:rsidR="00491779" w:rsidRPr="00591CC9">
        <w:rPr>
          <w:rFonts w:ascii="方正书宋简体" w:eastAsia="方正书宋简体" w:hint="eastAsia"/>
          <w:bCs/>
          <w:szCs w:val="21"/>
        </w:rPr>
        <w:t>的空间分布。本文采用</w:t>
      </w:r>
      <w:proofErr w:type="gramStart"/>
      <w:r w:rsidR="00491779" w:rsidRPr="00591CC9">
        <w:rPr>
          <w:rFonts w:ascii="方正书宋简体" w:eastAsia="方正书宋简体" w:hint="eastAsia"/>
          <w:bCs/>
          <w:szCs w:val="21"/>
        </w:rPr>
        <w:t>淦</w:t>
      </w:r>
      <w:proofErr w:type="gramEnd"/>
      <w:r w:rsidR="00491779" w:rsidRPr="00591CC9">
        <w:rPr>
          <w:rFonts w:ascii="方正书宋简体" w:eastAsia="方正书宋简体" w:hint="eastAsia"/>
          <w:bCs/>
          <w:szCs w:val="21"/>
        </w:rPr>
        <w:t>文燕等提出的基于最小势熵的</w:t>
      </w:r>
      <w:r>
        <w:rPr>
          <w:rFonts w:ascii="Cambria Math" w:eastAsia="方正书宋简体" w:hAnsi="Cambria Math"/>
          <w:bCs/>
          <w:szCs w:val="21"/>
        </w:rPr>
        <w:t>σ</w:t>
      </w:r>
      <w:r w:rsidR="00491779" w:rsidRPr="00591CC9">
        <w:rPr>
          <w:rFonts w:ascii="方正书宋简体" w:eastAsia="方正书宋简体" w:hint="eastAsia"/>
          <w:bCs/>
          <w:szCs w:val="21"/>
        </w:rPr>
        <w:t>优化算法</w:t>
      </w:r>
      <w:r w:rsidR="00491779" w:rsidRPr="00F4773C">
        <w:fldChar w:fldCharType="begin"/>
      </w:r>
      <w:r w:rsidR="00491779">
        <w:instrText xml:space="preserve"> REF _Ref459467173 \r \h  \* MERGEFORMAT </w:instrText>
      </w:r>
      <w:r w:rsidR="00491779" w:rsidRPr="00F4773C">
        <w:fldChar w:fldCharType="separate"/>
      </w:r>
      <w:r w:rsidR="00F90D02" w:rsidRPr="00F90D02">
        <w:rPr>
          <w:rFonts w:ascii="方正书宋简体" w:eastAsia="方正书宋简体"/>
          <w:bCs/>
          <w:szCs w:val="21"/>
          <w:vertAlign w:val="superscript"/>
        </w:rPr>
        <w:t>[17]</w:t>
      </w:r>
      <w:r w:rsidR="00491779" w:rsidRPr="00F4773C">
        <w:rPr>
          <w:rFonts w:ascii="方正书宋简体" w:eastAsia="方正书宋简体"/>
          <w:bCs/>
          <w:szCs w:val="21"/>
          <w:vertAlign w:val="superscript"/>
        </w:rPr>
        <w:fldChar w:fldCharType="end"/>
      </w:r>
      <w:r w:rsidR="00491779" w:rsidRPr="00591CC9">
        <w:rPr>
          <w:rFonts w:ascii="方正书宋简体" w:eastAsia="方正书宋简体" w:hint="eastAsia"/>
          <w:bCs/>
          <w:szCs w:val="21"/>
        </w:rPr>
        <w:t>。</w:t>
      </w:r>
    </w:p>
    <w:p w:rsidR="00FA7295" w:rsidRDefault="00491779" w:rsidP="00FA7295">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定义3：</w:t>
      </w:r>
      <w:proofErr w:type="gramStart"/>
      <w:r w:rsidRPr="00591CC9">
        <w:rPr>
          <w:rFonts w:ascii="方正书宋简体" w:eastAsia="方正书宋简体" w:hint="eastAsia"/>
          <w:bCs/>
          <w:szCs w:val="21"/>
        </w:rPr>
        <w:t>设对象</w:t>
      </w:r>
      <w:proofErr w:type="gramEnd"/>
      <w:r w:rsidR="00FA7295" w:rsidRPr="00FA7295">
        <w:rPr>
          <w:rFonts w:ascii="方正书宋简体" w:eastAsia="方正书宋简体"/>
          <w:bCs/>
          <w:position w:val="-12"/>
          <w:szCs w:val="21"/>
        </w:rPr>
        <w:object w:dxaOrig="240" w:dyaOrig="360">
          <v:shape id="_x0000_i1046" type="#_x0000_t75" style="width:12pt;height:18pt" o:ole="">
            <v:imagedata r:id="rId55" o:title=""/>
          </v:shape>
          <o:OLEObject Type="Embed" ProgID="Equation.DSMT4" ShapeID="_x0000_i1046" DrawAspect="Content" ObjectID="_1555868385" r:id="rId56"/>
        </w:object>
      </w:r>
      <w:proofErr w:type="gramStart"/>
      <w:r w:rsidRPr="00591CC9">
        <w:rPr>
          <w:rFonts w:ascii="方正书宋简体" w:eastAsia="方正书宋简体" w:hint="eastAsia"/>
          <w:bCs/>
          <w:szCs w:val="21"/>
        </w:rPr>
        <w:t>的势值为</w:t>
      </w:r>
      <w:proofErr w:type="gramEnd"/>
      <w:r w:rsidR="00FA7295" w:rsidRPr="00FA7295">
        <w:rPr>
          <w:rFonts w:ascii="方正书宋简体" w:eastAsia="方正书宋简体"/>
          <w:bCs/>
          <w:position w:val="-12"/>
          <w:szCs w:val="21"/>
        </w:rPr>
        <w:object w:dxaOrig="260" w:dyaOrig="360">
          <v:shape id="_x0000_i1047" type="#_x0000_t75" style="width:13pt;height:18pt" o:ole="">
            <v:imagedata r:id="rId57" o:title=""/>
          </v:shape>
          <o:OLEObject Type="Embed" ProgID="Equation.DSMT4" ShapeID="_x0000_i1047" DrawAspect="Content" ObjectID="_1555868386" r:id="rId58"/>
        </w:object>
      </w:r>
      <w:r w:rsidRPr="00591CC9">
        <w:rPr>
          <w:rFonts w:ascii="方正书宋简体" w:eastAsia="方正书宋简体" w:hint="eastAsia"/>
          <w:bCs/>
          <w:szCs w:val="21"/>
        </w:rPr>
        <w:t>，则势熵为：</w:t>
      </w:r>
    </w:p>
    <w:p w:rsidR="00FA7295" w:rsidRPr="00FA7295" w:rsidRDefault="00FA7295" w:rsidP="00FA7295">
      <w:pPr>
        <w:pStyle w:val="MTDisplayEquation"/>
      </w:pPr>
      <w:r>
        <w:tab/>
      </w:r>
      <w:r w:rsidRPr="00FA7295">
        <w:rPr>
          <w:position w:val="-28"/>
        </w:rPr>
        <w:object w:dxaOrig="2020" w:dyaOrig="680">
          <v:shape id="_x0000_i1048" type="#_x0000_t75" style="width:101pt;height:34pt" o:ole="">
            <v:imagedata r:id="rId59" o:title=""/>
          </v:shape>
          <o:OLEObject Type="Embed" ProgID="Equation.DSMT4" ShapeID="_x0000_i1048" DrawAspect="Content" ObjectID="_1555868387" r:id="rId60"/>
        </w:object>
      </w:r>
      <w:r>
        <w:t xml:space="preserve"> </w:t>
      </w:r>
      <w:r>
        <w:tab/>
      </w:r>
      <w:r>
        <w:rPr>
          <w:rFonts w:hint="eastAsia"/>
        </w:rPr>
        <w:t>(4)</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其中</w:t>
      </w:r>
      <w:r w:rsidR="0022249F" w:rsidRPr="0022249F">
        <w:rPr>
          <w:rFonts w:ascii="方正书宋简体" w:eastAsia="方正书宋简体"/>
          <w:bCs/>
          <w:position w:val="-16"/>
          <w:szCs w:val="21"/>
        </w:rPr>
        <w:object w:dxaOrig="1160" w:dyaOrig="460">
          <v:shape id="_x0000_i1049" type="#_x0000_t75" style="width:58pt;height:23pt" o:ole="">
            <v:imagedata r:id="rId61" o:title=""/>
          </v:shape>
          <o:OLEObject Type="Embed" ProgID="Equation.DSMT4" ShapeID="_x0000_i1049" DrawAspect="Content" ObjectID="_1555868388" r:id="rId62"/>
        </w:object>
      </w:r>
      <w:r w:rsidRPr="00591CC9">
        <w:rPr>
          <w:rFonts w:ascii="方正书宋简体" w:eastAsia="方正书宋简体" w:hint="eastAsia"/>
          <w:bCs/>
          <w:szCs w:val="21"/>
        </w:rPr>
        <w:t>为一个标准化因子。</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当势熵H取最小值时，对应的</w:t>
      </w:r>
      <w:r w:rsidR="0022249F">
        <w:rPr>
          <w:rFonts w:ascii="Cambria Math" w:eastAsia="方正书宋简体" w:hAnsi="Cambria Math"/>
          <w:bCs/>
          <w:szCs w:val="21"/>
        </w:rPr>
        <w:t>σ</w:t>
      </w:r>
      <w:r w:rsidRPr="00591CC9">
        <w:rPr>
          <w:rFonts w:ascii="方正书宋简体" w:eastAsia="方正书宋简体" w:hint="eastAsia"/>
          <w:bCs/>
          <w:szCs w:val="21"/>
        </w:rPr>
        <w:t>即为最优值。即：</w:t>
      </w:r>
    </w:p>
    <w:p w:rsidR="0022249F" w:rsidRDefault="0022249F" w:rsidP="0022249F">
      <w:pPr>
        <w:pStyle w:val="MTDisplayEquation"/>
      </w:pPr>
      <w:r>
        <w:lastRenderedPageBreak/>
        <w:tab/>
      </w:r>
      <w:r w:rsidRPr="0022249F">
        <w:rPr>
          <w:position w:val="-28"/>
        </w:rPr>
        <w:object w:dxaOrig="3240" w:dyaOrig="680">
          <v:shape id="_x0000_i1050" type="#_x0000_t75" style="width:162pt;height:34pt" o:ole="">
            <v:imagedata r:id="rId63" o:title=""/>
          </v:shape>
          <o:OLEObject Type="Embed" ProgID="Equation.DSMT4" ShapeID="_x0000_i1050" DrawAspect="Content" ObjectID="_1555868389" r:id="rId64"/>
        </w:object>
      </w:r>
      <w:r>
        <w:t xml:space="preserve"> </w:t>
      </w:r>
      <w:r>
        <w:tab/>
      </w:r>
      <w:r>
        <w:rPr>
          <w:rFonts w:hint="eastAsia"/>
        </w:rPr>
        <w:t>(5)</w:t>
      </w:r>
    </w:p>
    <w:p w:rsidR="00491779" w:rsidRPr="00591CC9"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此为单变量非线性函数的最小化问题，本文采用初始区间为</w:t>
      </w:r>
      <w:r w:rsidR="0022249F" w:rsidRPr="0022249F">
        <w:rPr>
          <w:rFonts w:ascii="方正书宋简体" w:eastAsia="方正书宋简体"/>
          <w:bCs/>
          <w:position w:val="-24"/>
          <w:szCs w:val="21"/>
        </w:rPr>
        <w:object w:dxaOrig="2760" w:dyaOrig="600">
          <v:shape id="_x0000_i1051" type="#_x0000_t75" style="width:138pt;height:30pt" o:ole="">
            <v:imagedata r:id="rId65" o:title=""/>
          </v:shape>
          <o:OLEObject Type="Embed" ProgID="Equation.DSMT4" ShapeID="_x0000_i1051" DrawAspect="Content" ObjectID="_1555868390" r:id="rId66"/>
        </w:object>
      </w:r>
      <w:r w:rsidR="0022249F">
        <w:rPr>
          <w:rFonts w:ascii="方正书宋简体" w:eastAsia="方正书宋简体"/>
          <w:bCs/>
          <w:szCs w:val="21"/>
        </w:rPr>
        <w:t xml:space="preserve"> </w:t>
      </w:r>
      <w:r w:rsidRPr="00591CC9">
        <w:rPr>
          <w:rFonts w:ascii="方正书宋简体" w:eastAsia="方正书宋简体" w:hint="eastAsia"/>
          <w:bCs/>
          <w:szCs w:val="21"/>
        </w:rPr>
        <w:t>的黄金分割法优化</w:t>
      </w:r>
      <w:r w:rsidR="0022249F">
        <w:rPr>
          <w:rFonts w:ascii="Cambria Math" w:eastAsia="方正书宋简体" w:hAnsi="Cambria Math"/>
          <w:bCs/>
          <w:szCs w:val="21"/>
        </w:rPr>
        <w:t>σ</w:t>
      </w:r>
      <w:r w:rsidRPr="00591CC9">
        <w:rPr>
          <w:rFonts w:ascii="方正书宋简体" w:eastAsia="方正书宋简体" w:hint="eastAsia"/>
          <w:bCs/>
          <w:szCs w:val="21"/>
        </w:rPr>
        <w:t>，算法时间复杂度为</w:t>
      </w:r>
      <w:r w:rsidR="00B172A1" w:rsidRPr="00B172A1">
        <w:rPr>
          <w:rFonts w:ascii="方正书宋简体" w:eastAsia="方正书宋简体"/>
          <w:bCs/>
          <w:position w:val="-16"/>
          <w:szCs w:val="21"/>
        </w:rPr>
        <w:object w:dxaOrig="680" w:dyaOrig="440">
          <v:shape id="_x0000_i1052" type="#_x0000_t75" style="width:34pt;height:22pt" o:ole="">
            <v:imagedata r:id="rId67" o:title=""/>
          </v:shape>
          <o:OLEObject Type="Embed" ProgID="Equation.DSMT4" ShapeID="_x0000_i1052" DrawAspect="Content" ObjectID="_1555868391" r:id="rId68"/>
        </w:object>
      </w:r>
      <w:r w:rsidR="0022249F">
        <w:rPr>
          <w:rFonts w:ascii="方正书宋简体" w:eastAsia="方正书宋简体"/>
          <w:bCs/>
          <w:szCs w:val="21"/>
        </w:rPr>
        <w:t xml:space="preserve"> </w:t>
      </w:r>
      <w:r w:rsidRPr="00591CC9">
        <w:rPr>
          <w:rFonts w:ascii="方正书宋简体" w:eastAsia="方正书宋简体" w:hint="eastAsia"/>
          <w:bCs/>
          <w:szCs w:val="21"/>
        </w:rPr>
        <w:t>。步骤如下：</w:t>
      </w:r>
    </w:p>
    <w:p w:rsidR="00491779" w:rsidRPr="00624B9C" w:rsidRDefault="00491779" w:rsidP="00491779">
      <w:pPr>
        <w:adjustRightInd w:val="0"/>
        <w:snapToGrid w:val="0"/>
        <w:ind w:firstLineChars="200" w:firstLine="420"/>
        <w:jc w:val="left"/>
        <w:rPr>
          <w:rFonts w:ascii="方正书宋简体" w:eastAsia="方正书宋简体"/>
          <w:bCs/>
          <w:szCs w:val="21"/>
        </w:rPr>
      </w:pPr>
      <w:r w:rsidRPr="00591CC9">
        <w:rPr>
          <w:rFonts w:ascii="方正书宋简体" w:eastAsia="方正书宋简体" w:hint="eastAsia"/>
          <w:bCs/>
          <w:szCs w:val="21"/>
        </w:rPr>
        <w:t>（1）置</w:t>
      </w:r>
      <w:r w:rsidR="00624B9C" w:rsidRPr="00624B9C">
        <w:rPr>
          <w:rFonts w:ascii="方正书宋简体" w:eastAsia="方正书宋简体"/>
          <w:bCs/>
          <w:position w:val="-22"/>
          <w:szCs w:val="21"/>
        </w:rPr>
        <w:object w:dxaOrig="1600" w:dyaOrig="499">
          <v:shape id="_x0000_i1053" type="#_x0000_t75" style="width:80pt;height:25pt" o:ole="">
            <v:imagedata r:id="rId69" o:title=""/>
          </v:shape>
          <o:OLEObject Type="Embed" ProgID="Equation.DSMT4" ShapeID="_x0000_i1053" DrawAspect="Content" ObjectID="_1555868392" r:id="rId70"/>
        </w:object>
      </w:r>
      <w:r w:rsidR="00624B9C">
        <w:rPr>
          <w:rFonts w:ascii="方正书宋简体" w:eastAsia="方正书宋简体" w:hint="eastAsia"/>
          <w:bCs/>
          <w:szCs w:val="21"/>
        </w:rPr>
        <w:t>，</w:t>
      </w:r>
      <w:r w:rsidR="00624B9C" w:rsidRPr="00624B9C">
        <w:rPr>
          <w:rFonts w:ascii="方正书宋简体" w:eastAsia="方正书宋简体"/>
          <w:bCs/>
          <w:position w:val="-22"/>
          <w:szCs w:val="21"/>
        </w:rPr>
        <w:object w:dxaOrig="1620" w:dyaOrig="499">
          <v:shape id="_x0000_i1054" type="#_x0000_t75" style="width:81pt;height:25pt" o:ole="">
            <v:imagedata r:id="rId71" o:title=""/>
          </v:shape>
          <o:OLEObject Type="Embed" ProgID="Equation.DSMT4" ShapeID="_x0000_i1054" DrawAspect="Content" ObjectID="_1555868393" r:id="rId72"/>
        </w:object>
      </w:r>
      <w:r w:rsidRPr="00591CC9">
        <w:rPr>
          <w:rFonts w:ascii="方正书宋简体" w:eastAsia="方正书宋简体" w:hint="eastAsia"/>
          <w:bCs/>
          <w:szCs w:val="21"/>
        </w:rPr>
        <w:t>，精度</w:t>
      </w:r>
      <w:r w:rsidR="00624B9C">
        <w:rPr>
          <w:rFonts w:ascii="Cambria Math" w:eastAsia="方正书宋简体" w:hAnsi="Cambria Math"/>
          <w:bCs/>
          <w:szCs w:val="21"/>
        </w:rPr>
        <w:t>ε</w:t>
      </w:r>
      <w:r w:rsidR="00624B9C">
        <w:rPr>
          <w:rFonts w:ascii="Cambria Math" w:eastAsia="方正书宋简体" w:hAnsi="Cambria Math" w:hint="eastAsia"/>
          <w:bCs/>
          <w:szCs w:val="21"/>
        </w:rPr>
        <w:t>；</w:t>
      </w:r>
    </w:p>
    <w:p w:rsidR="00491779" w:rsidRPr="00591CC9" w:rsidRDefault="00491779" w:rsidP="00491779">
      <w:pPr>
        <w:adjustRightInd w:val="0"/>
        <w:snapToGrid w:val="0"/>
        <w:ind w:firstLineChars="200" w:firstLine="420"/>
        <w:jc w:val="left"/>
        <w:rPr>
          <w:rFonts w:ascii="方正书宋简体" w:eastAsia="方正书宋简体"/>
          <w:bCs/>
          <w:szCs w:val="21"/>
        </w:rPr>
      </w:pPr>
      <w:r w:rsidRPr="00591CC9">
        <w:rPr>
          <w:rFonts w:ascii="方正书宋简体" w:eastAsia="方正书宋简体" w:hint="eastAsia"/>
          <w:bCs/>
          <w:szCs w:val="21"/>
        </w:rPr>
        <w:t>（2）计算</w:t>
      </w:r>
      <w:r w:rsidR="00624B9C" w:rsidRPr="00624B9C">
        <w:rPr>
          <w:rFonts w:ascii="方正书宋简体" w:eastAsia="方正书宋简体"/>
          <w:bCs/>
          <w:position w:val="-12"/>
          <w:szCs w:val="21"/>
        </w:rPr>
        <w:object w:dxaOrig="2020" w:dyaOrig="360">
          <v:shape id="_x0000_i1055" type="#_x0000_t75" style="width:101pt;height:18pt" o:ole="">
            <v:imagedata r:id="rId73" o:title=""/>
          </v:shape>
          <o:OLEObject Type="Embed" ProgID="Equation.DSMT4" ShapeID="_x0000_i1055" DrawAspect="Content" ObjectID="_1555868394" r:id="rId74"/>
        </w:object>
      </w:r>
      <w:r w:rsidRPr="00591CC9">
        <w:rPr>
          <w:rFonts w:ascii="方正书宋简体" w:eastAsia="方正书宋简体" w:hint="eastAsia"/>
          <w:bCs/>
          <w:szCs w:val="21"/>
        </w:rPr>
        <w:t>，</w:t>
      </w:r>
      <w:r w:rsidR="00624B9C" w:rsidRPr="00624B9C">
        <w:rPr>
          <w:rFonts w:ascii="方正书宋简体" w:eastAsia="方正书宋简体"/>
          <w:bCs/>
          <w:position w:val="-12"/>
          <w:szCs w:val="21"/>
        </w:rPr>
        <w:object w:dxaOrig="1600" w:dyaOrig="360">
          <v:shape id="_x0000_i1056" type="#_x0000_t75" style="width:80pt;height:18pt" o:ole="">
            <v:imagedata r:id="rId75" o:title=""/>
          </v:shape>
          <o:OLEObject Type="Embed" ProgID="Equation.DSMT4" ShapeID="_x0000_i1056" DrawAspect="Content" ObjectID="_1555868395" r:id="rId76"/>
        </w:object>
      </w:r>
      <w:r w:rsidRPr="00591CC9">
        <w:rPr>
          <w:rFonts w:ascii="方正书宋简体" w:eastAsia="方正书宋简体" w:hint="eastAsia"/>
          <w:bCs/>
          <w:szCs w:val="21"/>
        </w:rPr>
        <w:t>，</w:t>
      </w:r>
      <w:r w:rsidR="00624B9C" w:rsidRPr="00624B9C">
        <w:rPr>
          <w:rFonts w:ascii="方正书宋简体" w:eastAsia="方正书宋简体"/>
          <w:bCs/>
          <w:position w:val="-6"/>
          <w:szCs w:val="21"/>
        </w:rPr>
        <w:object w:dxaOrig="920" w:dyaOrig="279">
          <v:shape id="_x0000_i1057" type="#_x0000_t75" style="width:46pt;height:14pt" o:ole="">
            <v:imagedata r:id="rId77" o:title=""/>
          </v:shape>
          <o:OLEObject Type="Embed" ProgID="Equation.DSMT4" ShapeID="_x0000_i1057" DrawAspect="Content" ObjectID="_1555868396" r:id="rId78"/>
        </w:object>
      </w:r>
      <w:r w:rsidR="00624B9C">
        <w:rPr>
          <w:rFonts w:ascii="方正书宋简体" w:eastAsia="方正书宋简体" w:hint="eastAsia"/>
          <w:bCs/>
          <w:szCs w:val="21"/>
        </w:rPr>
        <w:t>；</w:t>
      </w:r>
      <w:r w:rsidR="00624B9C">
        <w:rPr>
          <w:rFonts w:ascii="方正书宋简体" w:eastAsia="方正书宋简体"/>
          <w:bCs/>
          <w:szCs w:val="21"/>
        </w:rPr>
        <w:t xml:space="preserve"> </w:t>
      </w:r>
    </w:p>
    <w:p w:rsidR="00491779" w:rsidRPr="00591CC9" w:rsidRDefault="00491779" w:rsidP="00491779">
      <w:pPr>
        <w:adjustRightInd w:val="0"/>
        <w:snapToGrid w:val="0"/>
        <w:ind w:firstLineChars="200" w:firstLine="420"/>
        <w:jc w:val="left"/>
        <w:rPr>
          <w:rFonts w:ascii="方正书宋简体" w:eastAsia="方正书宋简体"/>
          <w:bCs/>
          <w:szCs w:val="21"/>
        </w:rPr>
      </w:pPr>
      <w:r w:rsidRPr="00591CC9">
        <w:rPr>
          <w:rFonts w:ascii="方正书宋简体" w:eastAsia="方正书宋简体" w:hint="eastAsia"/>
          <w:bCs/>
          <w:szCs w:val="21"/>
        </w:rPr>
        <w:t>（3）若</w:t>
      </w:r>
      <w:r w:rsidR="00624B9C" w:rsidRPr="00624B9C">
        <w:rPr>
          <w:rFonts w:ascii="方正书宋简体" w:eastAsia="方正书宋简体"/>
          <w:bCs/>
          <w:position w:val="-14"/>
          <w:szCs w:val="21"/>
        </w:rPr>
        <w:object w:dxaOrig="1960" w:dyaOrig="400">
          <v:shape id="_x0000_i1058" type="#_x0000_t75" style="width:98pt;height:20pt" o:ole="">
            <v:imagedata r:id="rId79" o:title=""/>
          </v:shape>
          <o:OLEObject Type="Embed" ProgID="Equation.DSMT4" ShapeID="_x0000_i1058" DrawAspect="Content" ObjectID="_1555868397" r:id="rId80"/>
        </w:object>
      </w:r>
      <w:r w:rsidRPr="00591CC9">
        <w:rPr>
          <w:rFonts w:ascii="方正书宋简体" w:eastAsia="方正书宋简体" w:hint="eastAsia"/>
          <w:bCs/>
          <w:szCs w:val="21"/>
        </w:rPr>
        <w:t>，转（4），否则转（5）</w:t>
      </w:r>
      <w:r w:rsidR="00F90D02">
        <w:rPr>
          <w:rFonts w:ascii="方正书宋简体" w:eastAsia="方正书宋简体" w:hint="eastAsia"/>
          <w:bCs/>
          <w:szCs w:val="21"/>
        </w:rPr>
        <w:t>；</w:t>
      </w:r>
    </w:p>
    <w:p w:rsidR="00491779" w:rsidRPr="00591CC9" w:rsidRDefault="00491779" w:rsidP="00491779">
      <w:pPr>
        <w:adjustRightInd w:val="0"/>
        <w:snapToGrid w:val="0"/>
        <w:ind w:firstLineChars="200" w:firstLine="420"/>
        <w:jc w:val="left"/>
        <w:rPr>
          <w:rFonts w:ascii="方正书宋简体" w:eastAsia="方正书宋简体"/>
          <w:bCs/>
          <w:szCs w:val="21"/>
        </w:rPr>
      </w:pPr>
      <w:r w:rsidRPr="00591CC9">
        <w:rPr>
          <w:rFonts w:ascii="方正书宋简体" w:eastAsia="方正书宋简体" w:hint="eastAsia"/>
          <w:bCs/>
          <w:szCs w:val="21"/>
        </w:rPr>
        <w:t>（4）若</w:t>
      </w:r>
      <w:r w:rsidR="00624B9C" w:rsidRPr="00624B9C">
        <w:rPr>
          <w:rFonts w:ascii="方正书宋简体" w:eastAsia="方正书宋简体"/>
          <w:bCs/>
          <w:position w:val="-6"/>
          <w:szCs w:val="21"/>
        </w:rPr>
        <w:object w:dxaOrig="900" w:dyaOrig="279">
          <v:shape id="_x0000_i1059" type="#_x0000_t75" style="width:45pt;height:14pt" o:ole="">
            <v:imagedata r:id="rId81" o:title=""/>
          </v:shape>
          <o:OLEObject Type="Embed" ProgID="Equation.DSMT4" ShapeID="_x0000_i1059" DrawAspect="Content" ObjectID="_1555868398" r:id="rId82"/>
        </w:object>
      </w:r>
      <w:r w:rsidR="00624B9C">
        <w:rPr>
          <w:rFonts w:ascii="方正书宋简体" w:eastAsia="方正书宋简体" w:hint="eastAsia"/>
          <w:bCs/>
          <w:szCs w:val="21"/>
        </w:rPr>
        <w:t>，</w:t>
      </w:r>
      <w:r w:rsidR="00624B9C" w:rsidRPr="00624B9C">
        <w:rPr>
          <w:rFonts w:ascii="方正书宋简体" w:eastAsia="方正书宋简体"/>
          <w:bCs/>
          <w:position w:val="-12"/>
          <w:szCs w:val="21"/>
        </w:rPr>
        <w:object w:dxaOrig="639" w:dyaOrig="360">
          <v:shape id="_x0000_i1060" type="#_x0000_t75" style="width:32pt;height:18pt" o:ole="">
            <v:imagedata r:id="rId83" o:title=""/>
          </v:shape>
          <o:OLEObject Type="Embed" ProgID="Equation.DSMT4" ShapeID="_x0000_i1060" DrawAspect="Content" ObjectID="_1555868399" r:id="rId84"/>
        </w:object>
      </w:r>
      <w:r w:rsidR="00624B9C">
        <w:rPr>
          <w:rFonts w:ascii="方正书宋简体" w:eastAsia="方正书宋简体" w:hint="eastAsia"/>
          <w:bCs/>
          <w:szCs w:val="21"/>
        </w:rPr>
        <w:t>，</w:t>
      </w:r>
      <w:r w:rsidR="00624B9C" w:rsidRPr="00624B9C">
        <w:rPr>
          <w:rFonts w:ascii="方正书宋简体" w:eastAsia="方正书宋简体"/>
          <w:bCs/>
          <w:position w:val="-12"/>
          <w:szCs w:val="21"/>
        </w:rPr>
        <w:object w:dxaOrig="760" w:dyaOrig="360">
          <v:shape id="_x0000_i1061" type="#_x0000_t75" style="width:38pt;height:18pt" o:ole="">
            <v:imagedata r:id="rId85" o:title=""/>
          </v:shape>
          <o:OLEObject Type="Embed" ProgID="Equation.DSMT4" ShapeID="_x0000_i1061" DrawAspect="Content" ObjectID="_1555868400" r:id="rId86"/>
        </w:object>
      </w:r>
      <w:r w:rsidR="00624B9C">
        <w:rPr>
          <w:rFonts w:ascii="方正书宋简体" w:eastAsia="方正书宋简体" w:hint="eastAsia"/>
          <w:bCs/>
          <w:szCs w:val="21"/>
        </w:rPr>
        <w:t>，</w:t>
      </w:r>
      <w:r w:rsidR="00624B9C">
        <w:rPr>
          <w:rFonts w:ascii="方正书宋简体" w:eastAsia="方正书宋简体"/>
          <w:bCs/>
          <w:szCs w:val="21"/>
        </w:rPr>
        <w:t xml:space="preserve"> </w:t>
      </w:r>
      <w:r w:rsidR="00624B9C" w:rsidRPr="00624B9C">
        <w:rPr>
          <w:rFonts w:ascii="方正书宋简体" w:eastAsia="方正书宋简体"/>
          <w:bCs/>
          <w:position w:val="-12"/>
          <w:szCs w:val="21"/>
        </w:rPr>
        <w:object w:dxaOrig="1600" w:dyaOrig="360">
          <v:shape id="_x0000_i1062" type="#_x0000_t75" style="width:80pt;height:18pt" o:ole="">
            <v:imagedata r:id="rId87" o:title=""/>
          </v:shape>
          <o:OLEObject Type="Embed" ProgID="Equation.DSMT4" ShapeID="_x0000_i1062" DrawAspect="Content" ObjectID="_1555868401" r:id="rId88"/>
        </w:object>
      </w:r>
      <w:r w:rsidRPr="00591CC9">
        <w:rPr>
          <w:rFonts w:ascii="方正书宋简体" w:eastAsia="方正书宋简体" w:hint="eastAsia"/>
          <w:bCs/>
          <w:szCs w:val="21"/>
        </w:rPr>
        <w:t>，否则，停止计算输出</w:t>
      </w:r>
      <w:r w:rsidR="00624B9C" w:rsidRPr="00624B9C">
        <w:rPr>
          <w:rFonts w:ascii="方正书宋简体" w:eastAsia="方正书宋简体"/>
          <w:bCs/>
          <w:position w:val="-12"/>
          <w:szCs w:val="21"/>
        </w:rPr>
        <w:object w:dxaOrig="700" w:dyaOrig="360">
          <v:shape id="_x0000_i1063" type="#_x0000_t75" style="width:35pt;height:18pt" o:ole="">
            <v:imagedata r:id="rId89" o:title=""/>
          </v:shape>
          <o:OLEObject Type="Embed" ProgID="Equation.DSMT4" ShapeID="_x0000_i1063" DrawAspect="Content" ObjectID="_1555868402" r:id="rId90"/>
        </w:object>
      </w:r>
      <w:r w:rsidR="00624B9C">
        <w:rPr>
          <w:rFonts w:ascii="方正书宋简体" w:eastAsia="方正书宋简体" w:hint="eastAsia"/>
          <w:bCs/>
          <w:szCs w:val="21"/>
        </w:rPr>
        <w:t>;</w:t>
      </w:r>
      <w:r w:rsidR="00624B9C">
        <w:rPr>
          <w:rFonts w:ascii="方正书宋简体" w:eastAsia="方正书宋简体"/>
          <w:bCs/>
          <w:szCs w:val="21"/>
        </w:rPr>
        <w:t xml:space="preserve"> </w:t>
      </w:r>
    </w:p>
    <w:p w:rsidR="00491779" w:rsidRPr="00591CC9" w:rsidRDefault="00491779" w:rsidP="00491779">
      <w:pPr>
        <w:adjustRightInd w:val="0"/>
        <w:snapToGrid w:val="0"/>
        <w:ind w:firstLineChars="200" w:firstLine="420"/>
        <w:jc w:val="left"/>
        <w:rPr>
          <w:rFonts w:ascii="方正书宋简体" w:eastAsia="方正书宋简体"/>
          <w:bCs/>
          <w:szCs w:val="21"/>
        </w:rPr>
      </w:pPr>
      <w:r w:rsidRPr="00591CC9">
        <w:rPr>
          <w:rFonts w:ascii="方正书宋简体" w:eastAsia="方正书宋简体" w:hint="eastAsia"/>
          <w:bCs/>
          <w:szCs w:val="21"/>
        </w:rPr>
        <w:t>（5）若</w:t>
      </w:r>
      <w:r w:rsidR="00F90D02" w:rsidRPr="00624B9C">
        <w:rPr>
          <w:rFonts w:ascii="方正书宋简体" w:eastAsia="方正书宋简体"/>
          <w:bCs/>
          <w:position w:val="-6"/>
          <w:szCs w:val="21"/>
        </w:rPr>
        <w:object w:dxaOrig="900" w:dyaOrig="279">
          <v:shape id="_x0000_i1064" type="#_x0000_t75" style="width:45pt;height:14pt" o:ole="">
            <v:imagedata r:id="rId81" o:title=""/>
          </v:shape>
          <o:OLEObject Type="Embed" ProgID="Equation.DSMT4" ShapeID="_x0000_i1064" DrawAspect="Content" ObjectID="_1555868403" r:id="rId91"/>
        </w:object>
      </w:r>
      <w:r w:rsidR="00F90D02">
        <w:rPr>
          <w:rFonts w:ascii="方正书宋简体" w:eastAsia="方正书宋简体" w:hint="eastAsia"/>
          <w:bCs/>
          <w:szCs w:val="21"/>
        </w:rPr>
        <w:t>，</w:t>
      </w:r>
      <w:r w:rsidR="00F90D02" w:rsidRPr="00F90D02">
        <w:rPr>
          <w:rFonts w:ascii="方正书宋简体" w:eastAsia="方正书宋简体"/>
          <w:bCs/>
          <w:position w:val="-12"/>
          <w:szCs w:val="21"/>
        </w:rPr>
        <w:object w:dxaOrig="660" w:dyaOrig="360">
          <v:shape id="_x0000_i1065" type="#_x0000_t75" style="width:33pt;height:18pt" o:ole="">
            <v:imagedata r:id="rId92" o:title=""/>
          </v:shape>
          <o:OLEObject Type="Embed" ProgID="Equation.DSMT4" ShapeID="_x0000_i1065" DrawAspect="Content" ObjectID="_1555868404" r:id="rId93"/>
        </w:object>
      </w:r>
      <w:r w:rsidR="00F90D02">
        <w:rPr>
          <w:rFonts w:ascii="方正书宋简体" w:eastAsia="方正书宋简体" w:hint="eastAsia"/>
          <w:bCs/>
          <w:szCs w:val="21"/>
        </w:rPr>
        <w:t>，</w:t>
      </w:r>
      <w:r w:rsidR="00F90D02" w:rsidRPr="00F90D02">
        <w:rPr>
          <w:rFonts w:ascii="方正书宋简体" w:eastAsia="方正书宋简体"/>
          <w:bCs/>
          <w:position w:val="-12"/>
          <w:szCs w:val="21"/>
        </w:rPr>
        <w:object w:dxaOrig="800" w:dyaOrig="360">
          <v:shape id="_x0000_i1066" type="#_x0000_t75" style="width:40pt;height:18pt" o:ole="">
            <v:imagedata r:id="rId94" o:title=""/>
          </v:shape>
          <o:OLEObject Type="Embed" ProgID="Equation.DSMT4" ShapeID="_x0000_i1066" DrawAspect="Content" ObjectID="_1555868405" r:id="rId95"/>
        </w:object>
      </w:r>
      <w:r w:rsidR="00F90D02">
        <w:rPr>
          <w:rFonts w:ascii="方正书宋简体" w:eastAsia="方正书宋简体" w:hint="eastAsia"/>
          <w:bCs/>
          <w:szCs w:val="21"/>
        </w:rPr>
        <w:t>，</w:t>
      </w:r>
      <w:r w:rsidR="00F90D02" w:rsidRPr="00624B9C">
        <w:rPr>
          <w:rFonts w:ascii="方正书宋简体" w:eastAsia="方正书宋简体"/>
          <w:bCs/>
          <w:position w:val="-12"/>
          <w:szCs w:val="21"/>
        </w:rPr>
        <w:object w:dxaOrig="2020" w:dyaOrig="360">
          <v:shape id="_x0000_i1067" type="#_x0000_t75" style="width:101pt;height:18pt" o:ole="">
            <v:imagedata r:id="rId73" o:title=""/>
          </v:shape>
          <o:OLEObject Type="Embed" ProgID="Equation.DSMT4" ShapeID="_x0000_i1067" DrawAspect="Content" ObjectID="_1555868406" r:id="rId96"/>
        </w:object>
      </w:r>
      <w:r w:rsidRPr="00591CC9">
        <w:rPr>
          <w:rFonts w:ascii="方正书宋简体" w:eastAsia="方正书宋简体" w:hint="eastAsia"/>
          <w:bCs/>
          <w:szCs w:val="21"/>
        </w:rPr>
        <w:t>，否则，停止计算输出</w:t>
      </w:r>
      <w:r w:rsidR="00F90D02" w:rsidRPr="00624B9C">
        <w:rPr>
          <w:rFonts w:ascii="方正书宋简体" w:eastAsia="方正书宋简体"/>
          <w:bCs/>
          <w:position w:val="-12"/>
          <w:szCs w:val="21"/>
        </w:rPr>
        <w:object w:dxaOrig="680" w:dyaOrig="360">
          <v:shape id="_x0000_i1068" type="#_x0000_t75" style="width:34pt;height:18pt" o:ole="">
            <v:imagedata r:id="rId97" o:title=""/>
          </v:shape>
          <o:OLEObject Type="Embed" ProgID="Equation.DSMT4" ShapeID="_x0000_i1068" DrawAspect="Content" ObjectID="_1555868407" r:id="rId98"/>
        </w:object>
      </w:r>
      <w:r w:rsidR="00F90D02">
        <w:rPr>
          <w:rFonts w:ascii="方正书宋简体" w:eastAsia="方正书宋简体" w:hint="eastAsia"/>
          <w:bCs/>
          <w:szCs w:val="21"/>
        </w:rPr>
        <w:t>。</w:t>
      </w:r>
    </w:p>
    <w:p w:rsidR="00491779" w:rsidRPr="00E96C72" w:rsidRDefault="00491779" w:rsidP="00491779">
      <w:pPr>
        <w:rPr>
          <w:rFonts w:ascii="黑体" w:eastAsia="黑体" w:hAnsi="黑体"/>
          <w:b/>
          <w:sz w:val="18"/>
          <w:szCs w:val="18"/>
        </w:rPr>
      </w:pPr>
      <w:r w:rsidRPr="002A7648">
        <w:rPr>
          <w:rFonts w:ascii="黑体" w:eastAsia="黑体" w:hAnsi="黑体" w:hint="eastAsia"/>
          <w:b/>
          <w:sz w:val="24"/>
          <w:szCs w:val="24"/>
        </w:rPr>
        <w:t>3.3类</w:t>
      </w:r>
      <w:proofErr w:type="gramStart"/>
      <w:r w:rsidRPr="002A7648">
        <w:rPr>
          <w:rFonts w:ascii="黑体" w:eastAsia="黑体" w:hAnsi="黑体" w:hint="eastAsia"/>
          <w:b/>
          <w:sz w:val="24"/>
          <w:szCs w:val="24"/>
        </w:rPr>
        <w:t>簇</w:t>
      </w:r>
      <w:proofErr w:type="gramEnd"/>
      <w:r w:rsidRPr="002A7648">
        <w:rPr>
          <w:rFonts w:ascii="黑体" w:eastAsia="黑体" w:hAnsi="黑体" w:hint="eastAsia"/>
          <w:b/>
          <w:sz w:val="24"/>
          <w:szCs w:val="24"/>
        </w:rPr>
        <w:t>中心及孤立点</w:t>
      </w:r>
    </w:p>
    <w:p w:rsidR="00491779" w:rsidRDefault="00491779" w:rsidP="00491779">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定义4：</w:t>
      </w:r>
      <w:r w:rsidRPr="00591CC9">
        <w:rPr>
          <w:rFonts w:ascii="方正书宋简体" w:eastAsia="方正书宋简体" w:hint="eastAsia"/>
          <w:bCs/>
          <w:szCs w:val="21"/>
        </w:rPr>
        <w:t>对于包含</w:t>
      </w:r>
      <w:r w:rsidR="006A6FB5" w:rsidRPr="006A6FB5">
        <w:rPr>
          <w:rFonts w:ascii="方正书宋简体" w:eastAsia="方正书宋简体"/>
          <w:bCs/>
          <w:position w:val="-6"/>
          <w:szCs w:val="21"/>
        </w:rPr>
        <w:object w:dxaOrig="200" w:dyaOrig="220">
          <v:shape id="_x0000_i1098" type="#_x0000_t75" style="width:10pt;height:11pt" o:ole="">
            <v:imagedata r:id="rId99" o:title=""/>
          </v:shape>
          <o:OLEObject Type="Embed" ProgID="Equation.DSMT4" ShapeID="_x0000_i1098" DrawAspect="Content" ObjectID="_1555868408" r:id="rId100"/>
        </w:object>
      </w:r>
      <w:proofErr w:type="gramStart"/>
      <w:r w:rsidRPr="00591CC9">
        <w:rPr>
          <w:rFonts w:ascii="方正书宋简体" w:eastAsia="方正书宋简体"/>
          <w:bCs/>
          <w:szCs w:val="21"/>
        </w:rPr>
        <w:t>个</w:t>
      </w:r>
      <w:proofErr w:type="gramEnd"/>
      <w:r w:rsidRPr="00591CC9">
        <w:rPr>
          <w:rFonts w:ascii="方正书宋简体" w:eastAsia="方正书宋简体" w:hint="eastAsia"/>
          <w:bCs/>
          <w:szCs w:val="21"/>
        </w:rPr>
        <w:t>对象</w:t>
      </w:r>
      <w:r w:rsidRPr="00591CC9">
        <w:rPr>
          <w:rFonts w:ascii="方正书宋简体" w:eastAsia="方正书宋简体"/>
          <w:bCs/>
          <w:szCs w:val="21"/>
        </w:rPr>
        <w:t>的数据集</w:t>
      </w:r>
      <w:r w:rsidRPr="00591CC9">
        <w:rPr>
          <w:rFonts w:ascii="方正书宋简体" w:eastAsia="方正书宋简体" w:hint="eastAsia"/>
          <w:bCs/>
          <w:szCs w:val="21"/>
        </w:rPr>
        <w:t>，任</w:t>
      </w:r>
      <w:proofErr w:type="gramStart"/>
      <w:r w:rsidRPr="00591CC9">
        <w:rPr>
          <w:rFonts w:ascii="方正书宋简体" w:eastAsia="方正书宋简体" w:hint="eastAsia"/>
          <w:bCs/>
          <w:szCs w:val="21"/>
        </w:rPr>
        <w:t>一</w:t>
      </w:r>
      <w:proofErr w:type="gramEnd"/>
      <w:r w:rsidRPr="00591CC9">
        <w:rPr>
          <w:rFonts w:ascii="方正书宋简体" w:eastAsia="方正书宋简体" w:hint="eastAsia"/>
          <w:bCs/>
          <w:szCs w:val="21"/>
        </w:rPr>
        <w:t>数据对象点</w:t>
      </w:r>
      <w:r w:rsidR="006A6FB5" w:rsidRPr="006A6FB5">
        <w:rPr>
          <w:rFonts w:ascii="方正书宋简体" w:eastAsia="方正书宋简体"/>
          <w:bCs/>
          <w:position w:val="-6"/>
          <w:szCs w:val="21"/>
        </w:rPr>
        <w:object w:dxaOrig="139" w:dyaOrig="260">
          <v:shape id="_x0000_i1097" type="#_x0000_t75" style="width:7pt;height:13pt" o:ole="">
            <v:imagedata r:id="rId101" o:title=""/>
          </v:shape>
          <o:OLEObject Type="Embed" ProgID="Equation.DSMT4" ShapeID="_x0000_i1097" DrawAspect="Content" ObjectID="_1555868409" r:id="rId102"/>
        </w:object>
      </w:r>
      <w:r w:rsidRPr="00591CC9">
        <w:rPr>
          <w:rFonts w:ascii="方正书宋简体" w:eastAsia="方正书宋简体" w:hint="eastAsia"/>
          <w:bCs/>
          <w:szCs w:val="21"/>
        </w:rPr>
        <w:t>到比自身势值更大的对象点之间的距离</w:t>
      </w:r>
      <w:proofErr w:type="gramStart"/>
      <w:r w:rsidRPr="00591CC9">
        <w:rPr>
          <w:rFonts w:ascii="方正书宋简体" w:eastAsia="方正书宋简体" w:hint="eastAsia"/>
          <w:bCs/>
          <w:szCs w:val="21"/>
        </w:rPr>
        <w:t>设为势值大于</w:t>
      </w:r>
      <w:proofErr w:type="gramEnd"/>
      <w:r w:rsidRPr="00591CC9">
        <w:rPr>
          <w:rFonts w:ascii="方正书宋简体" w:eastAsia="方正书宋简体"/>
          <w:bCs/>
          <w:szCs w:val="21"/>
        </w:rPr>
        <w:t>当前</w:t>
      </w:r>
      <w:r w:rsidRPr="00591CC9">
        <w:rPr>
          <w:rFonts w:ascii="方正书宋简体" w:eastAsia="方正书宋简体" w:hint="eastAsia"/>
          <w:bCs/>
          <w:szCs w:val="21"/>
        </w:rPr>
        <w:t>对象</w:t>
      </w:r>
      <w:r w:rsidRPr="00591CC9">
        <w:rPr>
          <w:rFonts w:ascii="方正书宋简体" w:eastAsia="方正书宋简体"/>
          <w:bCs/>
          <w:szCs w:val="21"/>
        </w:rPr>
        <w:t>点</w:t>
      </w:r>
      <w:r w:rsidRPr="00591CC9">
        <w:rPr>
          <w:rFonts w:ascii="方正书宋简体" w:eastAsia="方正书宋简体" w:hint="eastAsia"/>
          <w:bCs/>
          <w:szCs w:val="21"/>
        </w:rPr>
        <w:t>势值</w:t>
      </w:r>
      <w:r w:rsidRPr="00591CC9">
        <w:rPr>
          <w:rFonts w:ascii="方正书宋简体" w:eastAsia="方正书宋简体"/>
          <w:bCs/>
          <w:szCs w:val="21"/>
        </w:rPr>
        <w:t>中</w:t>
      </w:r>
      <w:r w:rsidRPr="00591CC9">
        <w:rPr>
          <w:rFonts w:ascii="方正书宋简体" w:eastAsia="方正书宋简体" w:hint="eastAsia"/>
          <w:bCs/>
          <w:szCs w:val="21"/>
        </w:rPr>
        <w:t>的距离的最小值。即：</w:t>
      </w:r>
    </w:p>
    <w:p w:rsidR="00F90D02" w:rsidRPr="00591CC9" w:rsidRDefault="00F90D02" w:rsidP="00F90D02">
      <w:pPr>
        <w:pStyle w:val="MTDisplayEquation"/>
      </w:pPr>
      <w:r>
        <w:tab/>
      </w:r>
      <w:r w:rsidRPr="00F90D02">
        <w:rPr>
          <w:position w:val="-24"/>
        </w:rPr>
        <w:object w:dxaOrig="1420" w:dyaOrig="520">
          <v:shape id="_x0000_i1069" type="#_x0000_t75" style="width:71pt;height:26pt" o:ole="">
            <v:imagedata r:id="rId103" o:title=""/>
          </v:shape>
          <o:OLEObject Type="Embed" ProgID="Equation.DSMT4" ShapeID="_x0000_i1069" DrawAspect="Content" ObjectID="_1555868410" r:id="rId104"/>
        </w:object>
      </w:r>
      <w:r>
        <w:t xml:space="preserve"> </w:t>
      </w:r>
      <w:r>
        <w:tab/>
      </w:r>
      <w:r>
        <w:rPr>
          <w:rFonts w:hint="eastAsia"/>
        </w:rPr>
        <w:t>(6)</w:t>
      </w:r>
    </w:p>
    <w:p w:rsidR="00491779" w:rsidRPr="00A952FF" w:rsidRDefault="00491779" w:rsidP="00491779">
      <w:pPr>
        <w:adjustRightInd w:val="0"/>
        <w:snapToGrid w:val="0"/>
        <w:ind w:firstLineChars="200" w:firstLine="420"/>
        <w:rPr>
          <w:rFonts w:ascii="方正书宋简体" w:eastAsia="方正书宋简体"/>
          <w:bCs/>
          <w:szCs w:val="21"/>
        </w:rPr>
      </w:pPr>
      <w:r w:rsidRPr="00591CC9">
        <w:rPr>
          <w:rFonts w:ascii="方正书宋简体" w:eastAsia="方正书宋简体" w:hint="eastAsia"/>
          <w:bCs/>
          <w:szCs w:val="21"/>
        </w:rPr>
        <w:t>其中，对于</w:t>
      </w:r>
      <w:r w:rsidRPr="00591CC9">
        <w:rPr>
          <w:rFonts w:ascii="方正书宋简体" w:eastAsia="方正书宋简体"/>
          <w:bCs/>
          <w:szCs w:val="21"/>
        </w:rPr>
        <w:t>具有最大势值的</w:t>
      </w:r>
      <w:r w:rsidRPr="00591CC9">
        <w:rPr>
          <w:rFonts w:ascii="方正书宋简体" w:eastAsia="方正书宋简体" w:hint="eastAsia"/>
          <w:bCs/>
          <w:szCs w:val="21"/>
        </w:rPr>
        <w:t>对象</w:t>
      </w:r>
      <w:r w:rsidRPr="00591CC9">
        <w:rPr>
          <w:rFonts w:ascii="方正书宋简体" w:eastAsia="方正书宋简体"/>
          <w:bCs/>
          <w:szCs w:val="21"/>
        </w:rPr>
        <w:t>，</w:t>
      </w:r>
      <w:r>
        <w:rPr>
          <w:rFonts w:ascii="方正书宋简体" w:eastAsia="方正书宋简体" w:hint="eastAsia"/>
          <w:bCs/>
          <w:szCs w:val="21"/>
        </w:rPr>
        <w:t>将</w:t>
      </w:r>
      <w:r w:rsidR="001F084A" w:rsidRPr="001F084A">
        <w:rPr>
          <w:rFonts w:ascii="方正书宋简体" w:eastAsia="方正书宋简体"/>
          <w:bCs/>
          <w:position w:val="-12"/>
          <w:szCs w:val="21"/>
        </w:rPr>
        <w:object w:dxaOrig="240" w:dyaOrig="360">
          <v:shape id="_x0000_i1070" type="#_x0000_t75" style="width:12pt;height:18pt" o:ole="">
            <v:imagedata r:id="rId105" o:title=""/>
          </v:shape>
          <o:OLEObject Type="Embed" ProgID="Equation.DSMT4" ShapeID="_x0000_i1070" DrawAspect="Content" ObjectID="_1555868411" r:id="rId106"/>
        </w:object>
      </w:r>
      <w:r w:rsidR="001F084A">
        <w:rPr>
          <w:rFonts w:ascii="方正书宋简体" w:eastAsia="方正书宋简体"/>
          <w:bCs/>
          <w:szCs w:val="21"/>
        </w:rPr>
        <w:t xml:space="preserve"> </w:t>
      </w:r>
      <w:r w:rsidRPr="00591CC9">
        <w:rPr>
          <w:rFonts w:ascii="方正书宋简体" w:eastAsia="方正书宋简体" w:hint="eastAsia"/>
          <w:bCs/>
          <w:szCs w:val="21"/>
        </w:rPr>
        <w:t>设置</w:t>
      </w:r>
      <w:r w:rsidRPr="00591CC9">
        <w:rPr>
          <w:rFonts w:ascii="方正书宋简体" w:eastAsia="方正书宋简体"/>
          <w:bCs/>
          <w:szCs w:val="21"/>
        </w:rPr>
        <w:t>为距离的最大值</w:t>
      </w:r>
      <w:r w:rsidR="001F084A" w:rsidRPr="001F084A">
        <w:rPr>
          <w:rFonts w:ascii="方正书宋简体" w:eastAsia="方正书宋简体"/>
          <w:bCs/>
          <w:position w:val="-22"/>
          <w:szCs w:val="21"/>
        </w:rPr>
        <w:object w:dxaOrig="1380" w:dyaOrig="499">
          <v:shape id="_x0000_i1071" type="#_x0000_t75" style="width:69pt;height:25pt" o:ole="">
            <v:imagedata r:id="rId107" o:title=""/>
          </v:shape>
          <o:OLEObject Type="Embed" ProgID="Equation.DSMT4" ShapeID="_x0000_i1071" DrawAspect="Content" ObjectID="_1555868412" r:id="rId108"/>
        </w:object>
      </w:r>
      <w:r w:rsidR="001F084A" w:rsidRPr="001F084A">
        <w:rPr>
          <w:rFonts w:ascii="方正书宋简体" w:eastAsia="方正书宋简体"/>
          <w:bCs/>
          <w:szCs w:val="21"/>
          <w:vertAlign w:val="superscript"/>
        </w:rPr>
        <w:fldChar w:fldCharType="begin"/>
      </w:r>
      <w:r w:rsidR="001F084A" w:rsidRPr="001F084A">
        <w:rPr>
          <w:rFonts w:ascii="方正书宋简体" w:eastAsia="方正书宋简体"/>
          <w:bCs/>
          <w:szCs w:val="21"/>
          <w:vertAlign w:val="superscript"/>
        </w:rPr>
        <w:instrText xml:space="preserve"> REF _Ref456783476 \r \h </w:instrText>
      </w:r>
      <w:r w:rsidR="001F084A">
        <w:rPr>
          <w:rFonts w:ascii="方正书宋简体" w:eastAsia="方正书宋简体"/>
          <w:bCs/>
          <w:szCs w:val="21"/>
          <w:vertAlign w:val="superscript"/>
        </w:rPr>
        <w:instrText xml:space="preserve"> \* MERGEFORMAT </w:instrText>
      </w:r>
      <w:r w:rsidR="001F084A" w:rsidRPr="001F084A">
        <w:rPr>
          <w:rFonts w:ascii="方正书宋简体" w:eastAsia="方正书宋简体"/>
          <w:bCs/>
          <w:szCs w:val="21"/>
          <w:vertAlign w:val="superscript"/>
        </w:rPr>
      </w:r>
      <w:r w:rsidR="001F084A" w:rsidRPr="001F084A">
        <w:rPr>
          <w:rFonts w:ascii="方正书宋简体" w:eastAsia="方正书宋简体"/>
          <w:bCs/>
          <w:szCs w:val="21"/>
          <w:vertAlign w:val="superscript"/>
        </w:rPr>
        <w:fldChar w:fldCharType="separate"/>
      </w:r>
      <w:r w:rsidR="001F084A" w:rsidRPr="001F084A">
        <w:rPr>
          <w:rFonts w:ascii="方正书宋简体" w:eastAsia="方正书宋简体"/>
          <w:bCs/>
          <w:szCs w:val="21"/>
          <w:vertAlign w:val="superscript"/>
        </w:rPr>
        <w:t>[18]</w:t>
      </w:r>
      <w:r w:rsidR="001F084A" w:rsidRPr="001F084A">
        <w:rPr>
          <w:rFonts w:ascii="方正书宋简体" w:eastAsia="方正书宋简体"/>
          <w:bCs/>
          <w:szCs w:val="21"/>
          <w:vertAlign w:val="superscript"/>
        </w:rPr>
        <w:fldChar w:fldCharType="end"/>
      </w:r>
      <w:r>
        <w:rPr>
          <w:rFonts w:ascii="方正书宋简体" w:eastAsia="方正书宋简体" w:hint="eastAsia"/>
          <w:bCs/>
          <w:szCs w:val="21"/>
        </w:rPr>
        <w:t>。</w:t>
      </w:r>
    </w:p>
    <w:p w:rsidR="00491779" w:rsidRDefault="00491779" w:rsidP="00491779">
      <w:pPr>
        <w:adjustRightInd w:val="0"/>
        <w:snapToGrid w:val="0"/>
        <w:ind w:firstLineChars="200" w:firstLine="420"/>
        <w:rPr>
          <w:rFonts w:ascii="方正书宋简体" w:eastAsia="方正书宋简体"/>
          <w:bCs/>
          <w:szCs w:val="21"/>
        </w:rPr>
      </w:pPr>
      <w:proofErr w:type="gramStart"/>
      <w:r w:rsidRPr="00591CC9">
        <w:rPr>
          <w:rFonts w:ascii="方正书宋简体" w:eastAsia="方正书宋简体" w:hint="eastAsia"/>
          <w:bCs/>
          <w:szCs w:val="21"/>
        </w:rPr>
        <w:t>定义类簇的</w:t>
      </w:r>
      <w:proofErr w:type="gramEnd"/>
      <w:r w:rsidRPr="00591CC9">
        <w:rPr>
          <w:rFonts w:ascii="方正书宋简体" w:eastAsia="方正书宋简体" w:hint="eastAsia"/>
          <w:bCs/>
          <w:szCs w:val="21"/>
        </w:rPr>
        <w:t>中心是这样的一类点：它们被很多点围绕，导致</w:t>
      </w:r>
      <w:proofErr w:type="gramStart"/>
      <w:r w:rsidRPr="00591CC9">
        <w:rPr>
          <w:rFonts w:ascii="方正书宋简体" w:eastAsia="方正书宋简体" w:hint="eastAsia"/>
          <w:bCs/>
          <w:szCs w:val="21"/>
        </w:rPr>
        <w:t>局部势值大</w:t>
      </w:r>
      <w:proofErr w:type="gramEnd"/>
      <w:r w:rsidRPr="00591CC9">
        <w:rPr>
          <w:rFonts w:ascii="方正书宋简体" w:eastAsia="方正书宋简体" w:hint="eastAsia"/>
          <w:bCs/>
          <w:szCs w:val="21"/>
        </w:rPr>
        <w:t>，且与</w:t>
      </w:r>
      <w:proofErr w:type="gramStart"/>
      <w:r w:rsidRPr="00591CC9">
        <w:rPr>
          <w:rFonts w:ascii="方正书宋简体" w:eastAsia="方正书宋简体" w:hint="eastAsia"/>
          <w:bCs/>
          <w:szCs w:val="21"/>
        </w:rPr>
        <w:t>局部势值比</w:t>
      </w:r>
      <w:proofErr w:type="gramEnd"/>
      <w:r w:rsidRPr="00591CC9">
        <w:rPr>
          <w:rFonts w:ascii="方正书宋简体" w:eastAsia="方正书宋简体" w:hint="eastAsia"/>
          <w:bCs/>
          <w:szCs w:val="21"/>
        </w:rPr>
        <w:t>自己大的点之间的距离也较远，因此</w:t>
      </w:r>
      <w:proofErr w:type="gramStart"/>
      <w:r w:rsidRPr="00591CC9">
        <w:rPr>
          <w:rFonts w:ascii="方正书宋简体" w:eastAsia="方正书宋简体" w:hint="eastAsia"/>
          <w:bCs/>
          <w:szCs w:val="21"/>
        </w:rPr>
        <w:t>类簇</w:t>
      </w:r>
      <w:r w:rsidRPr="00591CC9">
        <w:rPr>
          <w:rFonts w:ascii="方正书宋简体" w:eastAsia="方正书宋简体"/>
          <w:bCs/>
          <w:szCs w:val="21"/>
        </w:rPr>
        <w:t>中心</w:t>
      </w:r>
      <w:r w:rsidRPr="00591CC9">
        <w:rPr>
          <w:rFonts w:ascii="方正书宋简体" w:eastAsia="方正书宋简体" w:hint="eastAsia"/>
          <w:bCs/>
          <w:szCs w:val="21"/>
        </w:rPr>
        <w:t>是</w:t>
      </w:r>
      <w:r w:rsidRPr="00591CC9">
        <w:rPr>
          <w:rFonts w:ascii="方正书宋简体" w:eastAsia="方正书宋简体"/>
          <w:bCs/>
          <w:szCs w:val="21"/>
        </w:rPr>
        <w:t>势值</w:t>
      </w:r>
      <w:proofErr w:type="gramEnd"/>
      <w:r w:rsidRPr="00591CC9">
        <w:rPr>
          <w:rFonts w:ascii="方正书宋简体" w:eastAsia="方正书宋简体"/>
          <w:bCs/>
          <w:szCs w:val="21"/>
        </w:rPr>
        <w:t>与距离</w:t>
      </w:r>
      <w:r w:rsidRPr="00591CC9">
        <w:rPr>
          <w:rFonts w:ascii="方正书宋简体" w:eastAsia="方正书宋简体" w:hint="eastAsia"/>
          <w:bCs/>
          <w:szCs w:val="21"/>
        </w:rPr>
        <w:t>都</w:t>
      </w:r>
      <w:r w:rsidRPr="00591CC9">
        <w:rPr>
          <w:rFonts w:ascii="方正书宋简体" w:eastAsia="方正书宋简体"/>
          <w:bCs/>
          <w:szCs w:val="21"/>
        </w:rPr>
        <w:t>大的对象</w:t>
      </w:r>
      <w:r w:rsidRPr="00591CC9">
        <w:rPr>
          <w:rFonts w:ascii="方正书宋简体" w:eastAsia="方正书宋简体" w:hint="eastAsia"/>
          <w:bCs/>
          <w:szCs w:val="21"/>
        </w:rPr>
        <w:t>。如图3（a）数据分布图所示，通过观察得知，数据点1、6为聚类中心，21、22为孤立点。在图3（b）决策图中，数据点1、6距离</w:t>
      </w:r>
      <w:r w:rsidR="001F084A">
        <w:rPr>
          <w:rFonts w:ascii="Cambria Math" w:eastAsia="方正书宋简体" w:hAnsi="Cambria Math"/>
          <w:bCs/>
          <w:szCs w:val="21"/>
        </w:rPr>
        <w:t>δ</w:t>
      </w:r>
      <w:proofErr w:type="gramStart"/>
      <w:r w:rsidRPr="00591CC9">
        <w:rPr>
          <w:rFonts w:ascii="方正书宋简体" w:eastAsia="方正书宋简体" w:hint="eastAsia"/>
          <w:bCs/>
          <w:szCs w:val="21"/>
        </w:rPr>
        <w:lastRenderedPageBreak/>
        <w:t>与势值</w:t>
      </w:r>
      <w:proofErr w:type="gramEnd"/>
      <w:r w:rsidR="001F084A">
        <w:rPr>
          <w:rFonts w:ascii="Cambria Math" w:eastAsia="方正书宋简体" w:hAnsi="Cambria Math"/>
          <w:bCs/>
          <w:szCs w:val="21"/>
        </w:rPr>
        <w:t>φ</w:t>
      </w:r>
      <w:r w:rsidRPr="00591CC9">
        <w:rPr>
          <w:rFonts w:ascii="方正书宋简体" w:eastAsia="方正书宋简体" w:hint="eastAsia"/>
          <w:bCs/>
          <w:szCs w:val="21"/>
        </w:rPr>
        <w:t>都比较大，数据点21、22距离较大，</w:t>
      </w:r>
      <w:proofErr w:type="gramStart"/>
      <w:r w:rsidRPr="00591CC9">
        <w:rPr>
          <w:rFonts w:ascii="方正书宋简体" w:eastAsia="方正书宋简体" w:hint="eastAsia"/>
          <w:bCs/>
          <w:szCs w:val="21"/>
        </w:rPr>
        <w:t>但势值很小</w:t>
      </w:r>
      <w:proofErr w:type="gramEnd"/>
      <w:r w:rsidRPr="00591CC9">
        <w:rPr>
          <w:rFonts w:ascii="方正书宋简体" w:eastAsia="方正书宋简体" w:hint="eastAsia"/>
          <w:bCs/>
          <w:szCs w:val="21"/>
        </w:rPr>
        <w:t>，其它数据点的距离都较小。</w:t>
      </w:r>
    </w:p>
    <w:p w:rsidR="001F084A" w:rsidRDefault="00491779" w:rsidP="00491779">
      <w:pPr>
        <w:adjustRightInd w:val="0"/>
        <w:snapToGrid w:val="0"/>
        <w:ind w:firstLineChars="200" w:firstLine="420"/>
        <w:rPr>
          <w:rFonts w:ascii="方正书宋简体" w:eastAsia="方正书宋简体"/>
          <w:bCs/>
          <w:color w:val="FF0000"/>
          <w:szCs w:val="21"/>
        </w:rPr>
      </w:pPr>
      <w:r w:rsidRPr="00AB08DD">
        <w:rPr>
          <w:rFonts w:ascii="方正书宋简体" w:eastAsia="方正书宋简体" w:hint="eastAsia"/>
          <w:bCs/>
          <w:color w:val="FF0000"/>
          <w:szCs w:val="21"/>
        </w:rPr>
        <w:t>根据上述性质，文献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color w:val="FF0000"/>
          <w:szCs w:val="21"/>
        </w:rPr>
        <w:t>[14]</w:t>
      </w:r>
      <w:r w:rsidRPr="00F4773C">
        <w:rPr>
          <w:rFonts w:ascii="方正书宋简体" w:eastAsia="方正书宋简体"/>
          <w:bCs/>
          <w:color w:val="FF0000"/>
          <w:szCs w:val="21"/>
        </w:rPr>
        <w:fldChar w:fldCharType="end"/>
      </w:r>
      <w:r w:rsidRPr="00AB08DD">
        <w:rPr>
          <w:rFonts w:ascii="方正书宋简体" w:eastAsia="方正书宋简体" w:hint="eastAsia"/>
          <w:bCs/>
          <w:color w:val="FF0000"/>
          <w:szCs w:val="21"/>
        </w:rPr>
        <w:t>作者提供的代码中，聚类中心是在决策图上由人工选定的，具体方法是在决策图上框选某个区域，将区域内的点作为聚类中心，并将区域内点的数目作为聚类数目。本</w:t>
      </w:r>
      <w:r>
        <w:rPr>
          <w:rFonts w:ascii="方正书宋简体" w:eastAsia="方正书宋简体" w:hint="eastAsia"/>
          <w:bCs/>
          <w:color w:val="FF0000"/>
          <w:szCs w:val="21"/>
        </w:rPr>
        <w:t>文也可采用上述方法，但没有自动选出最佳聚类数及聚类中心。由此</w:t>
      </w:r>
      <w:r w:rsidRPr="00AB08DD">
        <w:rPr>
          <w:rFonts w:ascii="方正书宋简体" w:eastAsia="方正书宋简体" w:hint="eastAsia"/>
          <w:bCs/>
          <w:color w:val="FF0000"/>
          <w:szCs w:val="21"/>
        </w:rPr>
        <w:t>提出一种方法自动确定最佳聚类数及聚类中心。令</w:t>
      </w:r>
      <w:r w:rsidR="001F084A" w:rsidRPr="001F084A">
        <w:rPr>
          <w:rFonts w:ascii="方正书宋简体" w:eastAsia="方正书宋简体"/>
          <w:bCs/>
          <w:color w:val="FF0000"/>
          <w:position w:val="-12"/>
          <w:szCs w:val="21"/>
        </w:rPr>
        <w:object w:dxaOrig="1040" w:dyaOrig="360">
          <v:shape id="_x0000_i1072" type="#_x0000_t75" style="width:52pt;height:18pt" o:ole="">
            <v:imagedata r:id="rId109" o:title=""/>
          </v:shape>
          <o:OLEObject Type="Embed" ProgID="Equation.DSMT4" ShapeID="_x0000_i1072" DrawAspect="Content" ObjectID="_1555868413" r:id="rId110"/>
        </w:object>
      </w:r>
      <w:r w:rsidRPr="00AB08DD">
        <w:rPr>
          <w:rFonts w:ascii="方正书宋简体" w:eastAsia="方正书宋简体" w:hint="eastAsia"/>
          <w:bCs/>
          <w:color w:val="FF0000"/>
          <w:szCs w:val="21"/>
        </w:rPr>
        <w:t>，在</w:t>
      </w:r>
      <w:r w:rsidR="001F084A" w:rsidRPr="001F084A">
        <w:rPr>
          <w:rFonts w:ascii="方正书宋简体" w:eastAsia="方正书宋简体"/>
          <w:bCs/>
          <w:color w:val="FF0000"/>
          <w:position w:val="-12"/>
          <w:szCs w:val="21"/>
        </w:rPr>
        <w:object w:dxaOrig="220" w:dyaOrig="360">
          <v:shape id="_x0000_i1073" type="#_x0000_t75" style="width:11pt;height:18pt" o:ole="">
            <v:imagedata r:id="rId111" o:title=""/>
          </v:shape>
          <o:OLEObject Type="Embed" ProgID="Equation.DSMT4" ShapeID="_x0000_i1073" DrawAspect="Content" ObjectID="_1555868414" r:id="rId112"/>
        </w:object>
      </w:r>
      <w:r w:rsidRPr="00AB08DD">
        <w:rPr>
          <w:rFonts w:ascii="方正书宋简体" w:eastAsia="方正书宋简体" w:hint="eastAsia"/>
          <w:bCs/>
          <w:color w:val="FF0000"/>
          <w:szCs w:val="21"/>
        </w:rPr>
        <w:t>值计算之前，先分别对</w:t>
      </w:r>
      <w:r w:rsidR="001F084A" w:rsidRPr="001F084A">
        <w:rPr>
          <w:rFonts w:ascii="方正书宋简体" w:eastAsia="方正书宋简体"/>
          <w:bCs/>
          <w:color w:val="FF0000"/>
          <w:position w:val="-12"/>
          <w:szCs w:val="21"/>
        </w:rPr>
        <w:object w:dxaOrig="260" w:dyaOrig="360">
          <v:shape id="_x0000_i1074" type="#_x0000_t75" style="width:13pt;height:18pt" o:ole="">
            <v:imagedata r:id="rId113" o:title=""/>
          </v:shape>
          <o:OLEObject Type="Embed" ProgID="Equation.DSMT4" ShapeID="_x0000_i1074" DrawAspect="Content" ObjectID="_1555868415" r:id="rId114"/>
        </w:object>
      </w:r>
      <w:r w:rsidRPr="00AB08DD">
        <w:rPr>
          <w:rFonts w:ascii="方正书宋简体" w:eastAsia="方正书宋简体" w:hint="eastAsia"/>
          <w:bCs/>
          <w:color w:val="FF0000"/>
          <w:szCs w:val="21"/>
        </w:rPr>
        <w:t>和</w:t>
      </w:r>
      <w:r w:rsidR="001F084A" w:rsidRPr="001F084A">
        <w:rPr>
          <w:rFonts w:ascii="方正书宋简体" w:eastAsia="方正书宋简体"/>
          <w:bCs/>
          <w:color w:val="FF0000"/>
          <w:position w:val="-12"/>
          <w:szCs w:val="21"/>
        </w:rPr>
        <w:object w:dxaOrig="240" w:dyaOrig="360">
          <v:shape id="_x0000_i1075" type="#_x0000_t75" style="width:12pt;height:18pt" o:ole="">
            <v:imagedata r:id="rId115" o:title=""/>
          </v:shape>
          <o:OLEObject Type="Embed" ProgID="Equation.DSMT4" ShapeID="_x0000_i1075" DrawAspect="Content" ObjectID="_1555868416" r:id="rId116"/>
        </w:object>
      </w:r>
      <w:r w:rsidRPr="00AB08DD">
        <w:rPr>
          <w:rFonts w:ascii="方正书宋简体" w:eastAsia="方正书宋简体" w:hint="eastAsia"/>
          <w:bCs/>
          <w:color w:val="FF0000"/>
          <w:szCs w:val="21"/>
        </w:rPr>
        <w:t>用公式(3)做归一化处理，使得两者参与决策的权重相当。图3(c)所示为将</w:t>
      </w:r>
      <w:r w:rsidR="001F084A" w:rsidRPr="001F084A">
        <w:rPr>
          <w:rFonts w:ascii="方正书宋简体" w:eastAsia="方正书宋简体"/>
          <w:bCs/>
          <w:color w:val="FF0000"/>
          <w:position w:val="-12"/>
          <w:szCs w:val="21"/>
        </w:rPr>
        <w:object w:dxaOrig="220" w:dyaOrig="360">
          <v:shape id="_x0000_i1076" type="#_x0000_t75" style="width:11pt;height:18pt" o:ole="">
            <v:imagedata r:id="rId111" o:title=""/>
          </v:shape>
          <o:OLEObject Type="Embed" ProgID="Equation.DSMT4" ShapeID="_x0000_i1076" DrawAspect="Content" ObjectID="_1555868417" r:id="rId117"/>
        </w:object>
      </w:r>
      <w:r w:rsidRPr="00AB08DD">
        <w:rPr>
          <w:rFonts w:ascii="方正书宋简体" w:eastAsia="方正书宋简体" w:hint="eastAsia"/>
          <w:bCs/>
          <w:color w:val="FF0000"/>
          <w:szCs w:val="21"/>
        </w:rPr>
        <w:t>值从大到小排序得到的结果图，对于整体而言，</w:t>
      </w:r>
      <w:r w:rsidR="001F084A" w:rsidRPr="001F084A">
        <w:rPr>
          <w:rFonts w:ascii="方正书宋简体" w:eastAsia="方正书宋简体"/>
          <w:bCs/>
          <w:color w:val="FF0000"/>
          <w:position w:val="-12"/>
          <w:szCs w:val="21"/>
        </w:rPr>
        <w:object w:dxaOrig="220" w:dyaOrig="360">
          <v:shape id="_x0000_i1077" type="#_x0000_t75" style="width:11pt;height:18pt" o:ole="">
            <v:imagedata r:id="rId111" o:title=""/>
          </v:shape>
          <o:OLEObject Type="Embed" ProgID="Equation.DSMT4" ShapeID="_x0000_i1077" DrawAspect="Content" ObjectID="_1555868418" r:id="rId118"/>
        </w:object>
      </w:r>
      <w:r w:rsidRPr="00AB08DD">
        <w:rPr>
          <w:rFonts w:ascii="方正书宋简体" w:eastAsia="方正书宋简体" w:hint="eastAsia"/>
          <w:bCs/>
          <w:color w:val="FF0000"/>
          <w:szCs w:val="21"/>
        </w:rPr>
        <w:t>值是相近的，差异较大的就是那几个聚类中心。本文从</w:t>
      </w:r>
      <w:r>
        <w:rPr>
          <w:rFonts w:ascii="方正书宋简体" w:eastAsia="方正书宋简体" w:hint="eastAsia"/>
          <w:bCs/>
          <w:color w:val="FF0000"/>
          <w:szCs w:val="21"/>
        </w:rPr>
        <w:t>异常检测</w:t>
      </w:r>
      <w:r w:rsidRPr="00AB08DD">
        <w:rPr>
          <w:rFonts w:ascii="方正书宋简体" w:eastAsia="方正书宋简体" w:hint="eastAsia"/>
          <w:bCs/>
          <w:color w:val="FF0000"/>
          <w:szCs w:val="21"/>
        </w:rPr>
        <w:t>的角度去寻找这些跳跃点，思想如下：从前往后依次计算相邻两个</w:t>
      </w:r>
      <w:r w:rsidR="001F084A">
        <w:rPr>
          <w:rFonts w:ascii="Cambria Math" w:eastAsia="方正书宋简体" w:hAnsi="Cambria Math"/>
          <w:bCs/>
          <w:color w:val="FF0000"/>
          <w:szCs w:val="21"/>
        </w:rPr>
        <w:t>τ</w:t>
      </w:r>
      <w:r w:rsidRPr="00AB08DD">
        <w:rPr>
          <w:rFonts w:ascii="方正书宋简体" w:eastAsia="方正书宋简体" w:hint="eastAsia"/>
          <w:bCs/>
          <w:color w:val="FF0000"/>
          <w:szCs w:val="21"/>
        </w:rPr>
        <w:t>值的比值，直到连续两个比值都小于某个阈值时结束，则将该点前k</w:t>
      </w:r>
      <w:proofErr w:type="gramStart"/>
      <w:r w:rsidRPr="00AB08DD">
        <w:rPr>
          <w:rFonts w:ascii="方正书宋简体" w:eastAsia="方正书宋简体" w:hint="eastAsia"/>
          <w:bCs/>
          <w:color w:val="FF0000"/>
          <w:szCs w:val="21"/>
        </w:rPr>
        <w:t>个</w:t>
      </w:r>
      <w:proofErr w:type="gramEnd"/>
      <w:r w:rsidR="001F084A">
        <w:rPr>
          <w:rFonts w:ascii="Cambria Math" w:eastAsia="方正书宋简体" w:hAnsi="Cambria Math"/>
          <w:bCs/>
          <w:color w:val="FF0000"/>
          <w:szCs w:val="21"/>
        </w:rPr>
        <w:t>τ</w:t>
      </w:r>
      <w:r>
        <w:rPr>
          <w:rFonts w:ascii="方正书宋简体" w:eastAsia="方正书宋简体" w:hint="eastAsia"/>
          <w:bCs/>
          <w:color w:val="FF0000"/>
          <w:szCs w:val="21"/>
        </w:rPr>
        <w:t>值对应的数据对象作为聚类中心，</w:t>
      </w:r>
      <w:r w:rsidRPr="00AB08DD">
        <w:rPr>
          <w:rFonts w:ascii="方正书宋简体" w:eastAsia="方正书宋简体" w:hint="eastAsia"/>
          <w:bCs/>
          <w:color w:val="FF0000"/>
          <w:szCs w:val="21"/>
        </w:rPr>
        <w:t xml:space="preserve">k为最佳聚类数目。其数学形式为： </w:t>
      </w:r>
    </w:p>
    <w:p w:rsidR="00491779" w:rsidRPr="00AB08DD" w:rsidRDefault="001F084A" w:rsidP="001F084A">
      <w:pPr>
        <w:adjustRightInd w:val="0"/>
        <w:snapToGrid w:val="0"/>
        <w:jc w:val="center"/>
        <w:rPr>
          <w:rFonts w:ascii="方正书宋简体" w:eastAsia="方正书宋简体"/>
          <w:bCs/>
          <w:color w:val="FF0000"/>
          <w:szCs w:val="21"/>
        </w:rPr>
      </w:pPr>
      <w:r w:rsidRPr="001F084A">
        <w:rPr>
          <w:rFonts w:ascii="方正书宋简体" w:eastAsia="方正书宋简体"/>
          <w:bCs/>
          <w:color w:val="FF0000"/>
          <w:position w:val="-30"/>
          <w:szCs w:val="21"/>
        </w:rPr>
        <w:object w:dxaOrig="1760" w:dyaOrig="680">
          <v:shape id="_x0000_i1078" type="#_x0000_t75" style="width:88pt;height:34pt" o:ole="">
            <v:imagedata r:id="rId119" o:title=""/>
          </v:shape>
          <o:OLEObject Type="Embed" ProgID="Equation.DSMT4" ShapeID="_x0000_i1078" DrawAspect="Content" ObjectID="_1555868419" r:id="rId120"/>
        </w:object>
      </w:r>
      <w:r>
        <w:rPr>
          <w:rFonts w:ascii="方正书宋简体" w:eastAsia="方正书宋简体"/>
          <w:bCs/>
          <w:color w:val="FF0000"/>
          <w:szCs w:val="21"/>
        </w:rPr>
        <w:t xml:space="preserve"> </w:t>
      </w:r>
    </w:p>
    <w:p w:rsidR="00491779" w:rsidRPr="00AB08DD" w:rsidRDefault="00491779" w:rsidP="00491779">
      <w:pPr>
        <w:adjustRightInd w:val="0"/>
        <w:snapToGrid w:val="0"/>
        <w:ind w:firstLineChars="200" w:firstLine="420"/>
        <w:rPr>
          <w:rFonts w:ascii="方正书宋简体" w:eastAsia="方正书宋简体"/>
          <w:bCs/>
          <w:color w:val="FF0000"/>
          <w:szCs w:val="21"/>
        </w:rPr>
      </w:pPr>
      <w:r w:rsidRPr="00AB08DD">
        <w:rPr>
          <w:rFonts w:ascii="方正书宋简体" w:eastAsia="方正书宋简体" w:hint="eastAsia"/>
          <w:bCs/>
          <w:color w:val="FF0000"/>
          <w:szCs w:val="21"/>
        </w:rPr>
        <w:t>对于非聚类中心点， 相邻</w:t>
      </w:r>
      <w:r w:rsidR="001F084A">
        <w:rPr>
          <w:rFonts w:ascii="Cambria Math" w:eastAsia="方正书宋简体" w:hAnsi="Cambria Math"/>
          <w:bCs/>
          <w:color w:val="FF0000"/>
          <w:szCs w:val="21"/>
        </w:rPr>
        <w:t>τ</w:t>
      </w:r>
      <w:r w:rsidRPr="00AB08DD">
        <w:rPr>
          <w:rFonts w:ascii="方正书宋简体" w:eastAsia="方正书宋简体" w:hint="eastAsia"/>
          <w:bCs/>
          <w:color w:val="FF0000"/>
          <w:szCs w:val="21"/>
        </w:rPr>
        <w:t>值的比值趋近于1， 而聚类中心点，相邻</w:t>
      </w:r>
      <w:r w:rsidR="001F084A">
        <w:rPr>
          <w:rFonts w:ascii="Cambria Math" w:eastAsia="方正书宋简体" w:hAnsi="Cambria Math"/>
          <w:bCs/>
          <w:color w:val="FF0000"/>
          <w:szCs w:val="21"/>
        </w:rPr>
        <w:t>τ</w:t>
      </w:r>
      <w:r w:rsidRPr="00AB08DD">
        <w:rPr>
          <w:rFonts w:ascii="方正书宋简体" w:eastAsia="方正书宋简体" w:hint="eastAsia"/>
          <w:bCs/>
          <w:color w:val="FF0000"/>
          <w:szCs w:val="21"/>
        </w:rPr>
        <w:t>值的比值近似介于（2，10</w:t>
      </w:r>
      <w:r w:rsidR="001F084A">
        <w:rPr>
          <w:rFonts w:ascii="方正书宋简体" w:eastAsia="方正书宋简体" w:hint="eastAsia"/>
          <w:bCs/>
          <w:color w:val="FF0000"/>
          <w:szCs w:val="21"/>
        </w:rPr>
        <w:t>）之间。本文中</w:t>
      </w:r>
      <w:r w:rsidR="001F084A">
        <w:rPr>
          <w:rFonts w:ascii="Cambria Math" w:eastAsia="方正书宋简体" w:hAnsi="Cambria Math"/>
          <w:bCs/>
          <w:color w:val="FF0000"/>
          <w:szCs w:val="21"/>
        </w:rPr>
        <w:t>μ</w:t>
      </w:r>
      <w:r w:rsidRPr="00AB08DD">
        <w:rPr>
          <w:rFonts w:ascii="方正书宋简体" w:eastAsia="方正书宋简体" w:hint="eastAsia"/>
          <w:bCs/>
          <w:color w:val="FF0000"/>
          <w:szCs w:val="21"/>
        </w:rPr>
        <w:t>值为1.2，实验显示该取值是合理</w:t>
      </w:r>
      <w:r>
        <w:rPr>
          <w:rFonts w:ascii="方正书宋简体" w:eastAsia="方正书宋简体" w:hint="eastAsia"/>
          <w:bCs/>
          <w:color w:val="FF0000"/>
          <w:szCs w:val="21"/>
        </w:rPr>
        <w:t>且普遍适用</w:t>
      </w:r>
      <w:r w:rsidRPr="00AB08DD">
        <w:rPr>
          <w:rFonts w:ascii="方正书宋简体" w:eastAsia="方正书宋简体" w:hint="eastAsia"/>
          <w:bCs/>
          <w:color w:val="FF0000"/>
          <w:szCs w:val="21"/>
        </w:rPr>
        <w:t>的。</w:t>
      </w:r>
    </w:p>
    <w:p w:rsidR="00491779" w:rsidRPr="00591CC9" w:rsidRDefault="00491779" w:rsidP="00491779">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推论1：</w:t>
      </w:r>
      <w:r>
        <w:rPr>
          <w:rFonts w:ascii="方正书宋简体" w:eastAsia="方正书宋简体" w:hint="eastAsia"/>
          <w:bCs/>
          <w:szCs w:val="21"/>
        </w:rPr>
        <w:t>距离最大的对象一定是聚类中心；</w:t>
      </w:r>
    </w:p>
    <w:p w:rsidR="00491779" w:rsidRPr="00591CC9" w:rsidRDefault="00491779" w:rsidP="00491779">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证明：</w:t>
      </w:r>
      <w:r w:rsidRPr="00591CC9">
        <w:rPr>
          <w:rFonts w:ascii="方正书宋简体" w:eastAsia="方正书宋简体" w:hint="eastAsia"/>
          <w:bCs/>
          <w:szCs w:val="21"/>
        </w:rPr>
        <w:t>由定义4，距离最大，</w:t>
      </w:r>
      <w:proofErr w:type="gramStart"/>
      <w:r w:rsidRPr="00591CC9">
        <w:rPr>
          <w:rFonts w:ascii="方正书宋简体" w:eastAsia="方正书宋简体" w:hint="eastAsia"/>
          <w:bCs/>
          <w:szCs w:val="21"/>
        </w:rPr>
        <w:t>则势值最大</w:t>
      </w:r>
      <w:proofErr w:type="gramEnd"/>
      <w:r w:rsidRPr="00591CC9">
        <w:rPr>
          <w:rFonts w:ascii="方正书宋简体" w:eastAsia="方正书宋简体" w:hint="eastAsia"/>
          <w:bCs/>
          <w:szCs w:val="21"/>
        </w:rPr>
        <w:t>。即在对象X的</w:t>
      </w:r>
      <w:r w:rsidR="001F084A">
        <w:rPr>
          <w:rFonts w:ascii="方正书宋简体" w:eastAsia="方正书宋简体" w:hint="eastAsia"/>
          <w:bCs/>
          <w:szCs w:val="21"/>
        </w:rPr>
        <w:t>2.12</w:t>
      </w:r>
      <w:r w:rsidR="001F084A">
        <w:rPr>
          <w:rFonts w:ascii="Cambria Math" w:eastAsia="方正书宋简体" w:hAnsi="Cambria Math"/>
          <w:bCs/>
          <w:szCs w:val="21"/>
        </w:rPr>
        <w:t>σ</w:t>
      </w:r>
      <w:r w:rsidRPr="00591CC9">
        <w:rPr>
          <w:rFonts w:ascii="方正书宋简体" w:eastAsia="方正书宋简体" w:hint="eastAsia"/>
          <w:bCs/>
          <w:szCs w:val="21"/>
        </w:rPr>
        <w:t>邻域内数据分布最密集，具有最大密度，故其为一个聚类中心。</w:t>
      </w:r>
    </w:p>
    <w:p w:rsidR="00491779" w:rsidRPr="00591CC9" w:rsidRDefault="00491779" w:rsidP="00491779">
      <w:pPr>
        <w:adjustRightInd w:val="0"/>
        <w:snapToGrid w:val="0"/>
        <w:ind w:firstLineChars="200" w:firstLine="420"/>
        <w:rPr>
          <w:rFonts w:ascii="方正书宋简体" w:eastAsia="方正书宋简体"/>
          <w:bCs/>
          <w:szCs w:val="21"/>
        </w:rPr>
      </w:pPr>
      <w:r w:rsidRPr="002A7648">
        <w:rPr>
          <w:rFonts w:ascii="方正书宋简体" w:eastAsia="方正书宋简体" w:hint="eastAsia"/>
          <w:b/>
          <w:bCs/>
          <w:szCs w:val="21"/>
        </w:rPr>
        <w:t>推论2：</w:t>
      </w:r>
      <w:proofErr w:type="gramStart"/>
      <w:r>
        <w:rPr>
          <w:rFonts w:ascii="方正书宋简体" w:eastAsia="方正书宋简体" w:hint="eastAsia"/>
          <w:bCs/>
          <w:szCs w:val="21"/>
        </w:rPr>
        <w:t>势值为</w:t>
      </w:r>
      <w:proofErr w:type="gramEnd"/>
      <w:r>
        <w:rPr>
          <w:rFonts w:ascii="方正书宋简体" w:eastAsia="方正书宋简体" w:hint="eastAsia"/>
          <w:bCs/>
          <w:szCs w:val="21"/>
        </w:rPr>
        <w:t>零的对象一定是孤立点。</w:t>
      </w:r>
    </w:p>
    <w:p w:rsidR="00491779" w:rsidRPr="001A3265" w:rsidRDefault="00491779" w:rsidP="00491779">
      <w:pPr>
        <w:adjustRightInd w:val="0"/>
        <w:snapToGrid w:val="0"/>
        <w:ind w:firstLineChars="200" w:firstLine="420"/>
        <w:rPr>
          <w:rFonts w:ascii="方正书宋简体" w:eastAsia="方正书宋简体"/>
          <w:b/>
          <w:bCs/>
          <w:szCs w:val="21"/>
        </w:rPr>
      </w:pPr>
      <w:r w:rsidRPr="002A7648">
        <w:rPr>
          <w:rFonts w:ascii="方正书宋简体" w:eastAsia="方正书宋简体" w:hint="eastAsia"/>
          <w:b/>
          <w:bCs/>
          <w:szCs w:val="21"/>
        </w:rPr>
        <w:t>证明：</w:t>
      </w:r>
      <w:r w:rsidRPr="00591CC9">
        <w:rPr>
          <w:rFonts w:ascii="方正书宋简体" w:eastAsia="方正书宋简体" w:hint="eastAsia"/>
          <w:bCs/>
          <w:szCs w:val="21"/>
        </w:rPr>
        <w:t>设</w:t>
      </w:r>
      <w:r w:rsidR="0080483C" w:rsidRPr="001F084A">
        <w:rPr>
          <w:rFonts w:ascii="方正书宋简体" w:eastAsia="方正书宋简体"/>
          <w:bCs/>
          <w:position w:val="-14"/>
          <w:szCs w:val="21"/>
        </w:rPr>
        <w:object w:dxaOrig="920" w:dyaOrig="400">
          <v:shape id="_x0000_i1079" type="#_x0000_t75" style="width:46pt;height:20pt" o:ole="">
            <v:imagedata r:id="rId121" o:title=""/>
          </v:shape>
          <o:OLEObject Type="Embed" ProgID="Equation.DSMT4" ShapeID="_x0000_i1079" DrawAspect="Content" ObjectID="_1555868420" r:id="rId122"/>
        </w:object>
      </w:r>
      <w:r w:rsidRPr="00591CC9">
        <w:rPr>
          <w:rFonts w:ascii="方正书宋简体" w:eastAsia="方正书宋简体" w:hint="eastAsia"/>
          <w:bCs/>
          <w:szCs w:val="21"/>
        </w:rPr>
        <w:t>,由公式(2)可知，</w:t>
      </w:r>
      <w:r w:rsidR="0080483C" w:rsidRPr="0080483C">
        <w:rPr>
          <w:rFonts w:ascii="方正书宋简体" w:eastAsia="方正书宋简体"/>
          <w:bCs/>
          <w:position w:val="-14"/>
          <w:szCs w:val="21"/>
        </w:rPr>
        <w:object w:dxaOrig="1560" w:dyaOrig="400">
          <v:shape id="_x0000_i1080" type="#_x0000_t75" style="width:78pt;height:20pt" o:ole="">
            <v:imagedata r:id="rId123" o:title=""/>
          </v:shape>
          <o:OLEObject Type="Embed" ProgID="Equation.DSMT4" ShapeID="_x0000_i1080" DrawAspect="Content" ObjectID="_1555868421" r:id="rId124"/>
        </w:object>
      </w:r>
      <w:r w:rsidRPr="00591CC9">
        <w:rPr>
          <w:rFonts w:ascii="方正书宋简体" w:eastAsia="方正书宋简体" w:hint="eastAsia"/>
          <w:bCs/>
          <w:szCs w:val="21"/>
        </w:rPr>
        <w:t>，即在X的</w:t>
      </w:r>
      <w:r w:rsidR="001F084A">
        <w:rPr>
          <w:rFonts w:ascii="方正书宋简体" w:eastAsia="方正书宋简体" w:hint="eastAsia"/>
          <w:bCs/>
          <w:szCs w:val="21"/>
        </w:rPr>
        <w:t>2.12</w:t>
      </w:r>
      <w:r w:rsidR="001F084A">
        <w:rPr>
          <w:rFonts w:ascii="Cambria Math" w:eastAsia="方正书宋简体" w:hAnsi="Cambria Math"/>
          <w:bCs/>
          <w:szCs w:val="21"/>
        </w:rPr>
        <w:t>σ</w:t>
      </w:r>
      <w:r w:rsidRPr="00591CC9">
        <w:rPr>
          <w:rFonts w:ascii="方正书宋简体" w:eastAsia="方正书宋简体" w:hint="eastAsia"/>
          <w:bCs/>
          <w:szCs w:val="21"/>
        </w:rPr>
        <w:t>领域内，无其他数据点存在，故其为孤立点。</w:t>
      </w:r>
    </w:p>
    <w:p w:rsidR="00491779" w:rsidRPr="007D72E8" w:rsidRDefault="00491779" w:rsidP="00491779">
      <w:pPr>
        <w:adjustRightInd w:val="0"/>
        <w:snapToGrid w:val="0"/>
        <w:ind w:firstLineChars="200" w:firstLine="360"/>
        <w:rPr>
          <w:rFonts w:asciiTheme="minorEastAsia" w:hAnsiTheme="minorEastAsia"/>
          <w:sz w:val="18"/>
          <w:szCs w:val="18"/>
        </w:rPr>
        <w:sectPr w:rsidR="00491779" w:rsidRPr="007D72E8" w:rsidSect="00491779">
          <w:headerReference w:type="default" r:id="rId125"/>
          <w:footerReference w:type="default" r:id="rId126"/>
          <w:type w:val="continuous"/>
          <w:pgSz w:w="11906" w:h="16838"/>
          <w:pgMar w:top="1440" w:right="1800" w:bottom="1440" w:left="1800" w:header="851" w:footer="992" w:gutter="0"/>
          <w:cols w:num="2" w:space="425"/>
          <w:docGrid w:type="lines" w:linePitch="312"/>
        </w:sectPr>
      </w:pPr>
    </w:p>
    <w:p w:rsidR="00491779" w:rsidRPr="003D65DA" w:rsidRDefault="00491779" w:rsidP="00491779">
      <w:pPr>
        <w:rPr>
          <w:rFonts w:asciiTheme="minorEastAsia" w:hAnsiTheme="minorEastAsia"/>
          <w:sz w:val="18"/>
          <w:szCs w:val="18"/>
        </w:rPr>
      </w:pPr>
    </w:p>
    <w:p w:rsidR="00491779" w:rsidRPr="00AB08DD" w:rsidRDefault="00491779" w:rsidP="00491779">
      <w:pPr>
        <w:jc w:val="center"/>
        <w:rPr>
          <w:rFonts w:asciiTheme="minorEastAsia" w:hAnsiTheme="minorEastAsia"/>
          <w:sz w:val="18"/>
          <w:szCs w:val="18"/>
        </w:rPr>
      </w:pPr>
      <w:r>
        <w:object w:dxaOrig="9400" w:dyaOrig="2920">
          <v:shape id="_x0000_i1081" type="#_x0000_t75" style="width:470pt;height:146pt" o:ole="">
            <v:imagedata r:id="rId127" o:title=""/>
          </v:shape>
          <o:OLEObject Type="Embed" ProgID="Visio.Drawing.15" ShapeID="_x0000_i1081" DrawAspect="Content" ObjectID="_1555868422" r:id="rId128"/>
        </w:object>
      </w:r>
      <w:r w:rsidRPr="00AB08DD">
        <w:rPr>
          <w:rFonts w:asciiTheme="minorEastAsia" w:hAnsiTheme="minorEastAsia" w:hint="eastAsia"/>
          <w:sz w:val="18"/>
          <w:szCs w:val="18"/>
        </w:rPr>
        <w:t>图3 原始数据分布与决策关系图</w:t>
      </w:r>
    </w:p>
    <w:p w:rsidR="00491779" w:rsidRPr="006C730A" w:rsidRDefault="00491779" w:rsidP="00491779">
      <w:pPr>
        <w:jc w:val="left"/>
        <w:rPr>
          <w:rFonts w:asciiTheme="minorEastAsia" w:hAnsiTheme="minorEastAsia"/>
          <w:sz w:val="18"/>
          <w:szCs w:val="18"/>
        </w:rPr>
        <w:sectPr w:rsidR="00491779" w:rsidRPr="006C730A" w:rsidSect="00491779">
          <w:type w:val="continuous"/>
          <w:pgSz w:w="11906" w:h="16838"/>
          <w:pgMar w:top="1440" w:right="1800" w:bottom="1440" w:left="1800" w:header="851" w:footer="992" w:gutter="0"/>
          <w:cols w:space="425"/>
          <w:docGrid w:type="lines" w:linePitch="312"/>
        </w:sectPr>
      </w:pP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lastRenderedPageBreak/>
        <w:t>4仿真实验与结果分析</w:t>
      </w:r>
    </w:p>
    <w:p w:rsidR="00491779" w:rsidRDefault="00491779" w:rsidP="00491779">
      <w:pPr>
        <w:adjustRightInd w:val="0"/>
        <w:snapToGrid w:val="0"/>
        <w:ind w:firstLineChars="200" w:firstLine="360"/>
        <w:rPr>
          <w:rFonts w:asciiTheme="minorEastAsia" w:hAnsiTheme="minorEastAsia"/>
          <w:sz w:val="18"/>
          <w:szCs w:val="18"/>
        </w:rPr>
      </w:pPr>
      <w:r>
        <w:rPr>
          <w:rFonts w:asciiTheme="minorEastAsia" w:hAnsiTheme="minorEastAsia" w:hint="eastAsia"/>
          <w:sz w:val="18"/>
          <w:szCs w:val="18"/>
        </w:rPr>
        <w:t>为</w:t>
      </w:r>
      <w:r w:rsidRPr="00591CC9">
        <w:rPr>
          <w:rFonts w:ascii="方正书宋简体" w:eastAsia="方正书宋简体" w:hint="eastAsia"/>
          <w:bCs/>
          <w:szCs w:val="21"/>
        </w:rPr>
        <w:t>比较本文</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聚类算法与文献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rPr>
        <w:t>[14]</w:t>
      </w:r>
      <w:r w:rsidRPr="00F4773C">
        <w:rPr>
          <w:rFonts w:ascii="方正书宋简体" w:eastAsia="方正书宋简体"/>
          <w:bCs/>
          <w:szCs w:val="21"/>
        </w:rPr>
        <w:fldChar w:fldCharType="end"/>
      </w:r>
      <w:r w:rsidRPr="00591CC9">
        <w:rPr>
          <w:rFonts w:ascii="方正书宋简体" w:eastAsia="方正书宋简体" w:hint="eastAsia"/>
          <w:bCs/>
          <w:szCs w:val="21"/>
        </w:rPr>
        <w:t>中</w:t>
      </w:r>
      <w:r w:rsidRPr="000B490E">
        <w:rPr>
          <w:rFonts w:ascii="Times New Roman" w:eastAsia="方正书宋简体" w:hAnsi="Times New Roman" w:cs="Times New Roman"/>
          <w:bCs/>
          <w:szCs w:val="21"/>
        </w:rPr>
        <w:t>DPC</w:t>
      </w:r>
      <w:r w:rsidRPr="00591CC9">
        <w:rPr>
          <w:rFonts w:ascii="方正书宋简体" w:eastAsia="方正书宋简体" w:hint="eastAsia"/>
          <w:bCs/>
          <w:szCs w:val="21"/>
        </w:rPr>
        <w:t>聚类算法的差异，进行了仿真实验。实验中的操作系统为</w:t>
      </w:r>
      <w:r w:rsidRPr="000B490E">
        <w:rPr>
          <w:rFonts w:ascii="Times New Roman" w:eastAsia="方正书宋简体" w:hAnsi="Times New Roman" w:cs="Times New Roman"/>
          <w:bCs/>
          <w:szCs w:val="21"/>
        </w:rPr>
        <w:t>Windows7</w:t>
      </w:r>
      <w:r>
        <w:rPr>
          <w:rFonts w:ascii="方正书宋简体" w:eastAsia="方正书宋简体" w:hint="eastAsia"/>
          <w:bCs/>
          <w:szCs w:val="21"/>
        </w:rPr>
        <w:t>，</w:t>
      </w:r>
      <w:r w:rsidRPr="00591CC9">
        <w:rPr>
          <w:rFonts w:ascii="方正书宋简体" w:eastAsia="方正书宋简体" w:hint="eastAsia"/>
          <w:bCs/>
          <w:szCs w:val="21"/>
        </w:rPr>
        <w:t>集成开发环境为</w:t>
      </w:r>
      <w:r w:rsidRPr="000B490E">
        <w:rPr>
          <w:rFonts w:ascii="Times New Roman" w:eastAsia="方正书宋简体" w:hAnsi="Times New Roman" w:cs="Times New Roman"/>
          <w:bCs/>
          <w:szCs w:val="21"/>
        </w:rPr>
        <w:t>Matlab2015</w:t>
      </w:r>
      <w:r>
        <w:rPr>
          <w:rFonts w:asciiTheme="minorEastAsia" w:hAnsiTheme="minorEastAsia" w:hint="eastAsia"/>
          <w:sz w:val="18"/>
          <w:szCs w:val="18"/>
        </w:rPr>
        <w:t>。</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4.1仿真实验</w:t>
      </w:r>
    </w:p>
    <w:p w:rsidR="00491779" w:rsidRDefault="00491779" w:rsidP="00491779">
      <w:pPr>
        <w:adjustRightInd w:val="0"/>
        <w:snapToGrid w:val="0"/>
        <w:ind w:firstLineChars="200" w:firstLine="420"/>
        <w:rPr>
          <w:rFonts w:asciiTheme="minorEastAsia" w:hAnsiTheme="minorEastAsia"/>
          <w:sz w:val="18"/>
          <w:szCs w:val="18"/>
        </w:rPr>
      </w:pPr>
      <w:r w:rsidRPr="00591CC9">
        <w:rPr>
          <w:rFonts w:ascii="方正书宋简体" w:eastAsia="方正书宋简体" w:hint="eastAsia"/>
          <w:bCs/>
          <w:szCs w:val="21"/>
        </w:rPr>
        <w:t>实验采用表1中的4</w:t>
      </w:r>
      <w:r>
        <w:rPr>
          <w:rFonts w:ascii="方正书宋简体" w:eastAsia="方正书宋简体" w:hint="eastAsia"/>
          <w:bCs/>
          <w:szCs w:val="21"/>
        </w:rPr>
        <w:t>个数据集进行测试，</w:t>
      </w:r>
      <w:r w:rsidRPr="00591CC9">
        <w:rPr>
          <w:rFonts w:ascii="方正书宋简体" w:eastAsia="方正书宋简体" w:hint="eastAsia"/>
          <w:bCs/>
          <w:szCs w:val="21"/>
        </w:rPr>
        <w:t>数据</w:t>
      </w:r>
      <w:proofErr w:type="gramStart"/>
      <w:r w:rsidRPr="00591CC9">
        <w:rPr>
          <w:rFonts w:ascii="方正书宋简体" w:eastAsia="方正书宋简体" w:hint="eastAsia"/>
          <w:bCs/>
          <w:szCs w:val="21"/>
        </w:rPr>
        <w:t>集来自</w:t>
      </w:r>
      <w:proofErr w:type="gramEnd"/>
      <w:r w:rsidRPr="00591CC9">
        <w:rPr>
          <w:rFonts w:ascii="方正书宋简体" w:eastAsia="方正书宋简体" w:hint="eastAsia"/>
          <w:bCs/>
          <w:szCs w:val="21"/>
        </w:rPr>
        <w:t>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rPr>
        <w:t>[14]</w:t>
      </w:r>
      <w:r w:rsidRPr="00F4773C">
        <w:rPr>
          <w:rFonts w:ascii="方正书宋简体" w:eastAsia="方正书宋简体"/>
          <w:bCs/>
          <w:szCs w:val="21"/>
        </w:rPr>
        <w:fldChar w:fldCharType="end"/>
      </w:r>
      <w:r w:rsidRPr="00591CC9">
        <w:rPr>
          <w:rFonts w:ascii="方正书宋简体" w:eastAsia="方正书宋简体" w:hint="eastAsia"/>
          <w:bCs/>
          <w:szCs w:val="21"/>
        </w:rPr>
        <w:t>和文献</w:t>
      </w:r>
      <w:r w:rsidRPr="00F4773C">
        <w:fldChar w:fldCharType="begin"/>
      </w:r>
      <w:r>
        <w:instrText xml:space="preserve"> REF _Ref456783476 \r \h  \* MERGEFORMAT </w:instrText>
      </w:r>
      <w:r w:rsidRPr="00F4773C">
        <w:fldChar w:fldCharType="separate"/>
      </w:r>
      <w:r w:rsidR="00F90D02" w:rsidRPr="00F90D02">
        <w:rPr>
          <w:rFonts w:ascii="方正书宋简体" w:eastAsia="方正书宋简体"/>
          <w:bCs/>
          <w:szCs w:val="21"/>
        </w:rPr>
        <w:t>[18]</w:t>
      </w:r>
      <w:r w:rsidRPr="00F4773C">
        <w:rPr>
          <w:rFonts w:ascii="方正书宋简体" w:eastAsia="方正书宋简体"/>
          <w:bCs/>
          <w:szCs w:val="21"/>
        </w:rPr>
        <w:fldChar w:fldCharType="end"/>
      </w:r>
      <w:r w:rsidRPr="00591CC9">
        <w:rPr>
          <w:rFonts w:ascii="方正书宋简体" w:eastAsia="方正书宋简体" w:hint="eastAsia"/>
          <w:bCs/>
          <w:szCs w:val="21"/>
        </w:rPr>
        <w:t>，4个数据集</w:t>
      </w:r>
      <w:r w:rsidRPr="00591CC9">
        <w:rPr>
          <w:rFonts w:ascii="方正书宋简体" w:eastAsia="方正书宋简体" w:hint="eastAsia"/>
          <w:bCs/>
          <w:szCs w:val="21"/>
        </w:rPr>
        <w:lastRenderedPageBreak/>
        <w:t>的原始分布如图4所示。其聚类结果展示如图5、图6。</w:t>
      </w:r>
    </w:p>
    <w:p w:rsidR="00491779" w:rsidRPr="000E04AE" w:rsidRDefault="00491779" w:rsidP="00491779">
      <w:pPr>
        <w:jc w:val="center"/>
        <w:rPr>
          <w:rFonts w:asciiTheme="minorEastAsia" w:hAnsiTheme="minorEastAsia"/>
          <w:sz w:val="18"/>
          <w:szCs w:val="18"/>
        </w:rPr>
      </w:pPr>
      <w:r w:rsidRPr="000E04AE">
        <w:rPr>
          <w:rFonts w:asciiTheme="minorEastAsia" w:hAnsiTheme="minorEastAsia" w:hint="eastAsia"/>
          <w:sz w:val="18"/>
          <w:szCs w:val="18"/>
        </w:rPr>
        <w:t>表1 数据集</w:t>
      </w:r>
    </w:p>
    <w:tbl>
      <w:tblPr>
        <w:tblStyle w:val="a8"/>
        <w:tblW w:w="3589" w:type="dxa"/>
        <w:jc w:val="center"/>
        <w:tblBorders>
          <w:top w:val="single" w:sz="4" w:space="0" w:color="auto"/>
          <w:left w:val="nil"/>
          <w:bottom w:val="single" w:sz="4" w:space="0" w:color="auto"/>
          <w:right w:val="nil"/>
        </w:tblBorders>
        <w:tblLook w:val="04A0" w:firstRow="1" w:lastRow="0" w:firstColumn="1" w:lastColumn="0" w:noHBand="0" w:noVBand="1"/>
      </w:tblPr>
      <w:tblGrid>
        <w:gridCol w:w="1111"/>
        <w:gridCol w:w="756"/>
        <w:gridCol w:w="786"/>
        <w:gridCol w:w="936"/>
      </w:tblGrid>
      <w:tr w:rsidR="00B97B53" w:rsidTr="00491779">
        <w:trPr>
          <w:trHeight w:val="225"/>
          <w:jc w:val="center"/>
        </w:trPr>
        <w:tc>
          <w:tcPr>
            <w:tcW w:w="1111" w:type="dxa"/>
            <w:tcBorders>
              <w:top w:val="single" w:sz="4" w:space="0" w:color="auto"/>
              <w:bottom w:val="single" w:sz="4" w:space="0" w:color="000000" w:themeColor="text1"/>
              <w:right w:val="nil"/>
            </w:tcBorders>
          </w:tcPr>
          <w:p w:rsidR="00491779" w:rsidRPr="000E04AE" w:rsidRDefault="00491779" w:rsidP="00491779">
            <w:pPr>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数据集名称</w:t>
            </w:r>
          </w:p>
        </w:tc>
        <w:tc>
          <w:tcPr>
            <w:tcW w:w="756" w:type="dxa"/>
            <w:tcBorders>
              <w:top w:val="single" w:sz="4" w:space="0" w:color="auto"/>
              <w:left w:val="nil"/>
              <w:bottom w:val="single" w:sz="4" w:space="0" w:color="000000" w:themeColor="text1"/>
              <w:right w:val="nil"/>
            </w:tcBorders>
          </w:tcPr>
          <w:p w:rsidR="00491779" w:rsidRPr="000E04AE" w:rsidRDefault="00491779" w:rsidP="00491779">
            <w:pPr>
              <w:jc w:val="center"/>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维数</w:t>
            </w:r>
          </w:p>
        </w:tc>
        <w:tc>
          <w:tcPr>
            <w:tcW w:w="786" w:type="dxa"/>
            <w:tcBorders>
              <w:top w:val="single" w:sz="4" w:space="0" w:color="auto"/>
              <w:left w:val="nil"/>
              <w:bottom w:val="single" w:sz="4" w:space="0" w:color="000000" w:themeColor="text1"/>
              <w:right w:val="nil"/>
            </w:tcBorders>
          </w:tcPr>
          <w:p w:rsidR="00491779" w:rsidRPr="000E04AE" w:rsidRDefault="00491779" w:rsidP="00491779">
            <w:pPr>
              <w:jc w:val="center"/>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类别数</w:t>
            </w:r>
          </w:p>
        </w:tc>
        <w:tc>
          <w:tcPr>
            <w:tcW w:w="936" w:type="dxa"/>
            <w:tcBorders>
              <w:top w:val="single" w:sz="4" w:space="0" w:color="auto"/>
              <w:left w:val="nil"/>
              <w:bottom w:val="single" w:sz="4" w:space="0" w:color="000000" w:themeColor="text1"/>
            </w:tcBorders>
          </w:tcPr>
          <w:p w:rsidR="00491779" w:rsidRPr="000E04AE" w:rsidRDefault="00491779" w:rsidP="00491779">
            <w:pPr>
              <w:jc w:val="center"/>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数据量</w:t>
            </w:r>
          </w:p>
        </w:tc>
      </w:tr>
      <w:tr w:rsidR="00B97B53" w:rsidTr="00491779">
        <w:trPr>
          <w:trHeight w:val="225"/>
          <w:jc w:val="center"/>
        </w:trPr>
        <w:tc>
          <w:tcPr>
            <w:tcW w:w="1111" w:type="dxa"/>
            <w:tcBorders>
              <w:top w:val="single" w:sz="4" w:space="0" w:color="000000" w:themeColor="text1"/>
              <w:bottom w:val="nil"/>
              <w:right w:val="nil"/>
            </w:tcBorders>
          </w:tcPr>
          <w:p w:rsidR="00491779" w:rsidRPr="000E04AE" w:rsidRDefault="00491779" w:rsidP="00491779">
            <w:pPr>
              <w:rPr>
                <w:rFonts w:ascii="Times New Roman" w:hAnsi="Times New Roman" w:cs="Times New Roman"/>
                <w:sz w:val="15"/>
                <w:szCs w:val="15"/>
              </w:rPr>
            </w:pPr>
            <w:r w:rsidRPr="000E04AE">
              <w:rPr>
                <w:rFonts w:ascii="Times New Roman" w:hAnsi="Times New Roman" w:cs="Times New Roman"/>
                <w:sz w:val="15"/>
                <w:szCs w:val="15"/>
              </w:rPr>
              <w:t>Aggregation</w:t>
            </w:r>
          </w:p>
        </w:tc>
        <w:tc>
          <w:tcPr>
            <w:tcW w:w="756" w:type="dxa"/>
            <w:tcBorders>
              <w:top w:val="single" w:sz="4" w:space="0" w:color="000000" w:themeColor="text1"/>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786" w:type="dxa"/>
            <w:tcBorders>
              <w:top w:val="single" w:sz="4" w:space="0" w:color="000000" w:themeColor="text1"/>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7</w:t>
            </w:r>
          </w:p>
        </w:tc>
        <w:tc>
          <w:tcPr>
            <w:tcW w:w="936" w:type="dxa"/>
            <w:tcBorders>
              <w:top w:val="single" w:sz="4" w:space="0" w:color="000000" w:themeColor="text1"/>
              <w:left w:val="nil"/>
              <w:bottom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788</w:t>
            </w:r>
          </w:p>
        </w:tc>
      </w:tr>
      <w:tr w:rsidR="00B97B53" w:rsidTr="00491779">
        <w:trPr>
          <w:trHeight w:val="225"/>
          <w:jc w:val="center"/>
        </w:trPr>
        <w:tc>
          <w:tcPr>
            <w:tcW w:w="1111" w:type="dxa"/>
            <w:tcBorders>
              <w:top w:val="nil"/>
              <w:bottom w:val="nil"/>
              <w:right w:val="nil"/>
            </w:tcBorders>
          </w:tcPr>
          <w:p w:rsidR="00491779" w:rsidRPr="000E04AE" w:rsidRDefault="00491779" w:rsidP="00491779">
            <w:pPr>
              <w:rPr>
                <w:rFonts w:ascii="Times New Roman" w:hAnsi="Times New Roman" w:cs="Times New Roman"/>
                <w:sz w:val="15"/>
                <w:szCs w:val="15"/>
              </w:rPr>
            </w:pPr>
            <w:r w:rsidRPr="000E04AE">
              <w:rPr>
                <w:rFonts w:ascii="Times New Roman" w:hAnsi="Times New Roman" w:cs="Times New Roman"/>
                <w:sz w:val="15"/>
                <w:szCs w:val="15"/>
              </w:rPr>
              <w:t>Flame</w:t>
            </w:r>
          </w:p>
        </w:tc>
        <w:tc>
          <w:tcPr>
            <w:tcW w:w="756" w:type="dxa"/>
            <w:tcBorders>
              <w:top w:val="nil"/>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786" w:type="dxa"/>
            <w:tcBorders>
              <w:top w:val="nil"/>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936" w:type="dxa"/>
            <w:tcBorders>
              <w:top w:val="nil"/>
              <w:left w:val="nil"/>
              <w:bottom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240</w:t>
            </w:r>
          </w:p>
        </w:tc>
      </w:tr>
      <w:tr w:rsidR="00B97B53" w:rsidTr="00491779">
        <w:trPr>
          <w:trHeight w:val="225"/>
          <w:jc w:val="center"/>
        </w:trPr>
        <w:tc>
          <w:tcPr>
            <w:tcW w:w="1111" w:type="dxa"/>
            <w:tcBorders>
              <w:top w:val="nil"/>
              <w:bottom w:val="nil"/>
              <w:right w:val="nil"/>
            </w:tcBorders>
          </w:tcPr>
          <w:p w:rsidR="00491779" w:rsidRPr="000E04AE" w:rsidRDefault="00491779" w:rsidP="00491779">
            <w:pPr>
              <w:rPr>
                <w:rFonts w:ascii="Times New Roman" w:hAnsi="Times New Roman" w:cs="Times New Roman"/>
                <w:sz w:val="15"/>
                <w:szCs w:val="15"/>
              </w:rPr>
            </w:pPr>
            <w:r w:rsidRPr="000E04AE">
              <w:rPr>
                <w:rFonts w:ascii="Times New Roman" w:hAnsi="Times New Roman" w:cs="Times New Roman"/>
                <w:sz w:val="15"/>
                <w:szCs w:val="15"/>
              </w:rPr>
              <w:t>Spiral</w:t>
            </w:r>
          </w:p>
        </w:tc>
        <w:tc>
          <w:tcPr>
            <w:tcW w:w="756" w:type="dxa"/>
            <w:tcBorders>
              <w:top w:val="nil"/>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786" w:type="dxa"/>
            <w:tcBorders>
              <w:top w:val="nil"/>
              <w:left w:val="nil"/>
              <w:bottom w:val="nil"/>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3</w:t>
            </w:r>
          </w:p>
        </w:tc>
        <w:tc>
          <w:tcPr>
            <w:tcW w:w="936" w:type="dxa"/>
            <w:tcBorders>
              <w:top w:val="nil"/>
              <w:left w:val="nil"/>
              <w:bottom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312</w:t>
            </w:r>
          </w:p>
        </w:tc>
      </w:tr>
      <w:tr w:rsidR="00B97B53" w:rsidTr="00491779">
        <w:trPr>
          <w:trHeight w:val="225"/>
          <w:jc w:val="center"/>
        </w:trPr>
        <w:tc>
          <w:tcPr>
            <w:tcW w:w="1111" w:type="dxa"/>
            <w:tcBorders>
              <w:top w:val="nil"/>
              <w:bottom w:val="single" w:sz="4" w:space="0" w:color="auto"/>
              <w:right w:val="nil"/>
            </w:tcBorders>
          </w:tcPr>
          <w:p w:rsidR="00491779" w:rsidRPr="000E04AE" w:rsidRDefault="00491779" w:rsidP="00491779">
            <w:pPr>
              <w:rPr>
                <w:rFonts w:ascii="Times New Roman" w:hAnsi="Times New Roman" w:cs="Times New Roman"/>
                <w:sz w:val="15"/>
                <w:szCs w:val="15"/>
              </w:rPr>
            </w:pPr>
            <w:r w:rsidRPr="000E04AE">
              <w:rPr>
                <w:rFonts w:ascii="Times New Roman" w:hAnsi="Times New Roman" w:cs="Times New Roman"/>
                <w:sz w:val="15"/>
                <w:szCs w:val="15"/>
              </w:rPr>
              <w:t>Jain</w:t>
            </w:r>
          </w:p>
        </w:tc>
        <w:tc>
          <w:tcPr>
            <w:tcW w:w="756" w:type="dxa"/>
            <w:tcBorders>
              <w:top w:val="nil"/>
              <w:left w:val="nil"/>
              <w:bottom w:val="single" w:sz="4" w:space="0" w:color="auto"/>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786" w:type="dxa"/>
            <w:tcBorders>
              <w:top w:val="nil"/>
              <w:left w:val="nil"/>
              <w:bottom w:val="single" w:sz="4" w:space="0" w:color="auto"/>
              <w:right w:val="nil"/>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936" w:type="dxa"/>
            <w:tcBorders>
              <w:top w:val="nil"/>
              <w:left w:val="nil"/>
              <w:bottom w:val="single" w:sz="4" w:space="0" w:color="auto"/>
            </w:tcBorders>
          </w:tcPr>
          <w:p w:rsidR="00491779" w:rsidRPr="001C1D95" w:rsidRDefault="00491779" w:rsidP="00491779">
            <w:pPr>
              <w:jc w:val="center"/>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373</w:t>
            </w:r>
          </w:p>
        </w:tc>
      </w:tr>
    </w:tbl>
    <w:p w:rsidR="00491779" w:rsidRDefault="00491779" w:rsidP="00491779">
      <w:pPr>
        <w:jc w:val="center"/>
        <w:sectPr w:rsidR="00491779" w:rsidSect="00491779">
          <w:footerReference w:type="default" r:id="rId129"/>
          <w:type w:val="continuous"/>
          <w:pgSz w:w="11906" w:h="16838"/>
          <w:pgMar w:top="1440" w:right="1800" w:bottom="1440" w:left="1800" w:header="851" w:footer="992" w:gutter="0"/>
          <w:cols w:num="2" w:space="425"/>
          <w:docGrid w:type="lines" w:linePitch="312"/>
        </w:sectPr>
      </w:pPr>
    </w:p>
    <w:p w:rsidR="00491779" w:rsidRDefault="00491779" w:rsidP="00491779">
      <w:pPr>
        <w:jc w:val="center"/>
      </w:pPr>
      <w:r>
        <w:object w:dxaOrig="8290" w:dyaOrig="2020">
          <v:shape id="_x0000_i1082" type="#_x0000_t75" style="width:414.5pt;height:101pt" o:ole="">
            <v:imagedata r:id="rId130" o:title=""/>
          </v:shape>
          <o:OLEObject Type="Embed" ProgID="Visio.Drawing.15" ShapeID="_x0000_i1082" DrawAspect="Content" ObjectID="_1555868423" r:id="rId131"/>
        </w:object>
      </w:r>
    </w:p>
    <w:p w:rsidR="00491779" w:rsidRDefault="00491779" w:rsidP="00491779">
      <w:pPr>
        <w:ind w:firstLineChars="200" w:firstLine="360"/>
        <w:jc w:val="center"/>
      </w:pPr>
      <w:r w:rsidRPr="006168F8">
        <w:rPr>
          <w:rFonts w:asciiTheme="minorEastAsia" w:hAnsiTheme="minorEastAsia" w:hint="eastAsia"/>
          <w:sz w:val="18"/>
          <w:szCs w:val="18"/>
        </w:rPr>
        <w:t>图4原始数据分布图</w:t>
      </w:r>
      <w:r>
        <w:object w:dxaOrig="8290" w:dyaOrig="2010">
          <v:shape id="_x0000_i1083" type="#_x0000_t75" style="width:414.5pt;height:100.5pt" o:ole="">
            <v:imagedata r:id="rId132" o:title=""/>
          </v:shape>
          <o:OLEObject Type="Embed" ProgID="Visio.Drawing.11" ShapeID="_x0000_i1083" DrawAspect="Content" ObjectID="_1555868424" r:id="rId133"/>
        </w:object>
      </w:r>
      <w:r w:rsidRPr="006168F8">
        <w:rPr>
          <w:rFonts w:asciiTheme="minorEastAsia" w:hAnsiTheme="minorEastAsia" w:hint="eastAsia"/>
          <w:sz w:val="18"/>
          <w:szCs w:val="18"/>
        </w:rPr>
        <w:t>图5</w:t>
      </w:r>
      <w:r>
        <w:rPr>
          <w:rFonts w:asciiTheme="minorEastAsia" w:hAnsiTheme="minorEastAsia" w:hint="eastAsia"/>
          <w:sz w:val="18"/>
          <w:szCs w:val="18"/>
        </w:rPr>
        <w:t xml:space="preserve"> </w:t>
      </w:r>
      <w:r w:rsidRPr="00E72F00">
        <w:rPr>
          <w:rFonts w:ascii="Times New Roman" w:hAnsi="Times New Roman" w:cs="Times New Roman"/>
          <w:sz w:val="18"/>
          <w:szCs w:val="18"/>
        </w:rPr>
        <w:t>DFC</w:t>
      </w:r>
      <w:r w:rsidRPr="006168F8">
        <w:rPr>
          <w:rFonts w:asciiTheme="minorEastAsia" w:hAnsiTheme="minorEastAsia" w:hint="eastAsia"/>
          <w:sz w:val="18"/>
          <w:szCs w:val="18"/>
        </w:rPr>
        <w:t>决策图</w:t>
      </w:r>
      <w:r>
        <w:object w:dxaOrig="8520" w:dyaOrig="2150">
          <v:shape id="_x0000_i1084" type="#_x0000_t75" style="width:426pt;height:107.5pt" o:ole="">
            <v:imagedata r:id="rId134" o:title=""/>
          </v:shape>
          <o:OLEObject Type="Embed" ProgID="Visio.Drawing.15" ShapeID="_x0000_i1084" DrawAspect="Content" ObjectID="_1555868425" r:id="rId135"/>
        </w:object>
      </w:r>
      <w:r w:rsidRPr="00E72F00">
        <w:rPr>
          <w:rFonts w:hint="eastAsia"/>
          <w:sz w:val="18"/>
          <w:szCs w:val="18"/>
        </w:rPr>
        <w:t>图</w:t>
      </w:r>
      <w:r w:rsidRPr="00E72F00">
        <w:rPr>
          <w:rFonts w:hint="eastAsia"/>
          <w:sz w:val="18"/>
          <w:szCs w:val="18"/>
        </w:rPr>
        <w:t xml:space="preserve">6 </w:t>
      </w:r>
      <w:r w:rsidRPr="00E72F00">
        <w:rPr>
          <w:rFonts w:ascii="Times New Roman" w:hAnsi="Times New Roman" w:cs="Times New Roman"/>
          <w:sz w:val="18"/>
          <w:szCs w:val="18"/>
        </w:rPr>
        <w:t>DFC</w:t>
      </w:r>
      <m:oMath>
        <m:r>
          <m:rPr>
            <m:sty m:val="p"/>
          </m:rPr>
          <w:rPr>
            <w:rFonts w:ascii="Cambria Math" w:hAnsi="Cambria Math"/>
            <w:sz w:val="18"/>
            <w:szCs w:val="18"/>
          </w:rPr>
          <m:t xml:space="preserve"> τ=φ∙δ </m:t>
        </m:r>
      </m:oMath>
      <w:proofErr w:type="gramStart"/>
      <w:r w:rsidRPr="00E72F00">
        <w:rPr>
          <w:rFonts w:hint="eastAsia"/>
          <w:sz w:val="18"/>
          <w:szCs w:val="18"/>
        </w:rPr>
        <w:t>逆序图</w:t>
      </w:r>
      <w:proofErr w:type="gramEnd"/>
      <w:r>
        <w:object w:dxaOrig="8280" w:dyaOrig="2140">
          <v:shape id="_x0000_i1085" type="#_x0000_t75" style="width:414pt;height:107pt" o:ole="">
            <v:imagedata r:id="rId136" o:title=""/>
          </v:shape>
          <o:OLEObject Type="Embed" ProgID="Visio.Drawing.15" ShapeID="_x0000_i1085" DrawAspect="Content" ObjectID="_1555868426" r:id="rId137"/>
        </w:object>
      </w:r>
      <w:r w:rsidRPr="006168F8">
        <w:rPr>
          <w:rFonts w:asciiTheme="minorEastAsia" w:hAnsiTheme="minorEastAsia" w:hint="eastAsia"/>
          <w:sz w:val="18"/>
          <w:szCs w:val="18"/>
        </w:rPr>
        <w:t>图</w:t>
      </w:r>
      <w:r w:rsidRPr="00C41095">
        <w:rPr>
          <w:rFonts w:ascii="Times New Roman" w:hAnsi="Times New Roman" w:cs="Times New Roman"/>
          <w:sz w:val="18"/>
          <w:szCs w:val="18"/>
        </w:rPr>
        <w:t xml:space="preserve">7 </w:t>
      </w:r>
      <w:r w:rsidRPr="00E72F00">
        <w:rPr>
          <w:rFonts w:ascii="Times New Roman" w:hAnsi="Times New Roman" w:cs="Times New Roman"/>
          <w:sz w:val="18"/>
          <w:szCs w:val="18"/>
        </w:rPr>
        <w:t>DFC</w:t>
      </w:r>
      <w:r w:rsidRPr="006168F8">
        <w:rPr>
          <w:rFonts w:asciiTheme="minorEastAsia" w:hAnsiTheme="minorEastAsia" w:hint="eastAsia"/>
          <w:sz w:val="18"/>
          <w:szCs w:val="18"/>
        </w:rPr>
        <w:t>聚类结果分布图</w:t>
      </w:r>
      <w:r>
        <w:object w:dxaOrig="8440" w:dyaOrig="2130">
          <v:shape id="_x0000_i1086" type="#_x0000_t75" style="width:422pt;height:106.5pt" o:ole="">
            <v:imagedata r:id="rId138" o:title=""/>
          </v:shape>
          <o:OLEObject Type="Embed" ProgID="Visio.Drawing.15" ShapeID="_x0000_i1086" DrawAspect="Content" ObjectID="_1555868427" r:id="rId139"/>
        </w:object>
      </w:r>
      <w:r w:rsidRPr="00E72F00">
        <w:rPr>
          <w:rFonts w:hint="eastAsia"/>
          <w:sz w:val="18"/>
          <w:szCs w:val="18"/>
        </w:rPr>
        <w:t>图</w:t>
      </w:r>
      <w:r>
        <w:rPr>
          <w:rFonts w:ascii="Times New Roman" w:hAnsi="Times New Roman" w:cs="Times New Roman" w:hint="eastAsia"/>
          <w:sz w:val="18"/>
          <w:szCs w:val="18"/>
        </w:rPr>
        <w:t>8</w:t>
      </w:r>
      <w:r w:rsidRPr="00E72F00">
        <w:rPr>
          <w:rFonts w:hint="eastAsia"/>
          <w:sz w:val="18"/>
          <w:szCs w:val="18"/>
        </w:rPr>
        <w:t xml:space="preserve"> </w:t>
      </w:r>
      <w:r w:rsidRPr="00E72F00">
        <w:rPr>
          <w:rFonts w:ascii="Times New Roman" w:hAnsi="Times New Roman" w:cs="Times New Roman"/>
          <w:sz w:val="18"/>
          <w:szCs w:val="18"/>
        </w:rPr>
        <w:t>DPC</w:t>
      </w:r>
      <w:r w:rsidRPr="00E72F00">
        <w:rPr>
          <w:rFonts w:hint="eastAsia"/>
          <w:sz w:val="18"/>
          <w:szCs w:val="18"/>
        </w:rPr>
        <w:t>决策图</w:t>
      </w:r>
      <w:r>
        <w:object w:dxaOrig="8290" w:dyaOrig="2060">
          <v:shape id="_x0000_i1087" type="#_x0000_t75" style="width:414.5pt;height:103pt" o:ole="">
            <v:imagedata r:id="rId140" o:title=""/>
          </v:shape>
          <o:OLEObject Type="Embed" ProgID="Visio.Drawing.15" ShapeID="_x0000_i1087" DrawAspect="Content" ObjectID="_1555868428" r:id="rId141"/>
        </w:object>
      </w:r>
    </w:p>
    <w:p w:rsidR="00491779" w:rsidRPr="006168F8" w:rsidRDefault="00491779" w:rsidP="00491779">
      <w:pPr>
        <w:ind w:firstLineChars="200" w:firstLine="360"/>
        <w:jc w:val="center"/>
        <w:rPr>
          <w:rFonts w:asciiTheme="minorEastAsia" w:hAnsiTheme="minorEastAsia"/>
          <w:sz w:val="18"/>
          <w:szCs w:val="18"/>
        </w:rPr>
        <w:sectPr w:rsidR="00491779" w:rsidRPr="006168F8" w:rsidSect="00491779">
          <w:type w:val="continuous"/>
          <w:pgSz w:w="11906" w:h="16838"/>
          <w:pgMar w:top="1440" w:right="1800" w:bottom="1440" w:left="1800" w:header="851" w:footer="992" w:gutter="0"/>
          <w:cols w:space="425"/>
          <w:docGrid w:type="lines" w:linePitch="312"/>
        </w:sectPr>
      </w:pPr>
      <w:r w:rsidRPr="006168F8">
        <w:rPr>
          <w:rFonts w:asciiTheme="minorEastAsia" w:hAnsiTheme="minorEastAsia" w:hint="eastAsia"/>
          <w:sz w:val="18"/>
          <w:szCs w:val="18"/>
        </w:rPr>
        <w:t>图</w:t>
      </w:r>
      <w:r>
        <w:rPr>
          <w:rFonts w:asciiTheme="minorEastAsia" w:hAnsiTheme="minorEastAsia" w:hint="eastAsia"/>
          <w:sz w:val="18"/>
          <w:szCs w:val="18"/>
        </w:rPr>
        <w:t>9</w:t>
      </w:r>
      <w:r w:rsidRPr="00E72F00">
        <w:rPr>
          <w:rFonts w:ascii="Times New Roman" w:hAnsi="Times New Roman" w:cs="Times New Roman"/>
          <w:sz w:val="18"/>
          <w:szCs w:val="18"/>
        </w:rPr>
        <w:t xml:space="preserve"> DPC</w:t>
      </w:r>
      <w:r>
        <w:rPr>
          <w:rFonts w:asciiTheme="minorEastAsia" w:hAnsiTheme="minorEastAsia" w:hint="eastAsia"/>
          <w:sz w:val="18"/>
          <w:szCs w:val="18"/>
        </w:rPr>
        <w:t>聚类结果分布图</w:t>
      </w:r>
    </w:p>
    <w:p w:rsidR="00491779" w:rsidRPr="000E04AE" w:rsidRDefault="00491779" w:rsidP="00491779">
      <w:pPr>
        <w:jc w:val="center"/>
        <w:rPr>
          <w:rFonts w:asciiTheme="minorEastAsia" w:hAnsiTheme="minorEastAsia"/>
          <w:sz w:val="18"/>
          <w:szCs w:val="18"/>
        </w:rPr>
      </w:pPr>
      <w:r w:rsidRPr="000E04AE">
        <w:rPr>
          <w:rFonts w:asciiTheme="minorEastAsia" w:hAnsiTheme="minorEastAsia" w:hint="eastAsia"/>
          <w:sz w:val="18"/>
          <w:szCs w:val="18"/>
        </w:rPr>
        <w:lastRenderedPageBreak/>
        <w:t>表2 孤立点数目</w:t>
      </w:r>
    </w:p>
    <w:tbl>
      <w:tblPr>
        <w:tblStyle w:val="a8"/>
        <w:tblW w:w="6715" w:type="dxa"/>
        <w:jc w:val="center"/>
        <w:tblInd w:w="1134" w:type="dxa"/>
        <w:tblBorders>
          <w:top w:val="single" w:sz="4" w:space="0" w:color="auto"/>
          <w:left w:val="nil"/>
          <w:bottom w:val="single" w:sz="4" w:space="0" w:color="auto"/>
          <w:right w:val="nil"/>
          <w:insideH w:val="nil"/>
          <w:insideV w:val="nil"/>
        </w:tblBorders>
        <w:tblLook w:val="04A0" w:firstRow="1" w:lastRow="0" w:firstColumn="1" w:lastColumn="0" w:noHBand="0" w:noVBand="1"/>
      </w:tblPr>
      <w:tblGrid>
        <w:gridCol w:w="1207"/>
        <w:gridCol w:w="936"/>
        <w:gridCol w:w="2106"/>
        <w:gridCol w:w="2466"/>
      </w:tblGrid>
      <w:tr w:rsidR="00B97B53" w:rsidTr="00491779">
        <w:trPr>
          <w:trHeight w:val="225"/>
          <w:jc w:val="center"/>
        </w:trPr>
        <w:tc>
          <w:tcPr>
            <w:tcW w:w="1207" w:type="dxa"/>
            <w:tcBorders>
              <w:top w:val="single" w:sz="4" w:space="0" w:color="auto"/>
              <w:bottom w:val="single" w:sz="4" w:space="0" w:color="auto"/>
            </w:tcBorders>
          </w:tcPr>
          <w:p w:rsidR="00491779" w:rsidRPr="000E04AE" w:rsidRDefault="00491779" w:rsidP="00491779">
            <w:pPr>
              <w:jc w:val="left"/>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数据集名称</w:t>
            </w:r>
          </w:p>
        </w:tc>
        <w:tc>
          <w:tcPr>
            <w:tcW w:w="936" w:type="dxa"/>
            <w:tcBorders>
              <w:top w:val="single" w:sz="4" w:space="0" w:color="auto"/>
              <w:bottom w:val="single" w:sz="4" w:space="0" w:color="auto"/>
            </w:tcBorders>
          </w:tcPr>
          <w:p w:rsidR="00491779" w:rsidRPr="000E04AE" w:rsidRDefault="00491779" w:rsidP="00491779">
            <w:pPr>
              <w:jc w:val="left"/>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类别数</w:t>
            </w:r>
          </w:p>
        </w:tc>
        <w:tc>
          <w:tcPr>
            <w:tcW w:w="2106" w:type="dxa"/>
            <w:tcBorders>
              <w:top w:val="single" w:sz="4" w:space="0" w:color="auto"/>
              <w:bottom w:val="single" w:sz="4" w:space="0" w:color="auto"/>
            </w:tcBorders>
          </w:tcPr>
          <w:p w:rsidR="00491779" w:rsidRPr="000E04AE" w:rsidRDefault="00491779" w:rsidP="00491779">
            <w:pPr>
              <w:jc w:val="left"/>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DFC算法孤立点数目</w:t>
            </w:r>
          </w:p>
        </w:tc>
        <w:tc>
          <w:tcPr>
            <w:tcW w:w="2466" w:type="dxa"/>
            <w:tcBorders>
              <w:top w:val="single" w:sz="4" w:space="0" w:color="auto"/>
              <w:bottom w:val="single" w:sz="4" w:space="0" w:color="auto"/>
            </w:tcBorders>
          </w:tcPr>
          <w:p w:rsidR="00491779" w:rsidRPr="000E04AE" w:rsidRDefault="00491779" w:rsidP="00491779">
            <w:pPr>
              <w:jc w:val="left"/>
              <w:rPr>
                <w:rFonts w:ascii="方正书宋简体" w:eastAsia="方正书宋简体" w:hAnsiTheme="minorEastAsia"/>
                <w:sz w:val="15"/>
                <w:szCs w:val="15"/>
              </w:rPr>
            </w:pPr>
            <w:r w:rsidRPr="000E04AE">
              <w:rPr>
                <w:rFonts w:ascii="方正书宋简体" w:eastAsia="方正书宋简体" w:hAnsiTheme="minorEastAsia" w:hint="eastAsia"/>
                <w:sz w:val="15"/>
                <w:szCs w:val="15"/>
              </w:rPr>
              <w:t>DPC算法孤立点数目</w:t>
            </w:r>
          </w:p>
        </w:tc>
      </w:tr>
      <w:tr w:rsidR="00B97B53" w:rsidTr="00491779">
        <w:trPr>
          <w:trHeight w:val="225"/>
          <w:jc w:val="center"/>
        </w:trPr>
        <w:tc>
          <w:tcPr>
            <w:tcW w:w="1207" w:type="dxa"/>
            <w:tcBorders>
              <w:top w:val="single" w:sz="4" w:space="0" w:color="auto"/>
            </w:tcBorders>
          </w:tcPr>
          <w:p w:rsidR="00491779" w:rsidRPr="000E04AE" w:rsidRDefault="00491779" w:rsidP="00491779">
            <w:pPr>
              <w:jc w:val="left"/>
              <w:rPr>
                <w:rFonts w:ascii="Times New Roman" w:hAnsi="Times New Roman" w:cs="Times New Roman"/>
                <w:sz w:val="15"/>
                <w:szCs w:val="15"/>
              </w:rPr>
            </w:pPr>
            <w:r w:rsidRPr="000E04AE">
              <w:rPr>
                <w:rFonts w:ascii="Times New Roman" w:hAnsi="Times New Roman" w:cs="Times New Roman"/>
                <w:sz w:val="15"/>
                <w:szCs w:val="15"/>
              </w:rPr>
              <w:t>Aggregation</w:t>
            </w:r>
          </w:p>
        </w:tc>
        <w:tc>
          <w:tcPr>
            <w:tcW w:w="936" w:type="dxa"/>
            <w:tcBorders>
              <w:top w:val="single" w:sz="4" w:space="0" w:color="auto"/>
            </w:tcBorders>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7</w:t>
            </w:r>
          </w:p>
        </w:tc>
        <w:tc>
          <w:tcPr>
            <w:tcW w:w="2106" w:type="dxa"/>
            <w:tcBorders>
              <w:top w:val="single" w:sz="4" w:space="0" w:color="auto"/>
            </w:tcBorders>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0，0，0，0，0，0，0</w:t>
            </w:r>
          </w:p>
        </w:tc>
        <w:tc>
          <w:tcPr>
            <w:tcW w:w="2466" w:type="dxa"/>
            <w:tcBorders>
              <w:top w:val="single" w:sz="4" w:space="0" w:color="auto"/>
            </w:tcBorders>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0，12，35，20，18，0，0</w:t>
            </w:r>
          </w:p>
        </w:tc>
      </w:tr>
      <w:tr w:rsidR="00B97B53" w:rsidTr="00491779">
        <w:trPr>
          <w:trHeight w:val="225"/>
          <w:jc w:val="center"/>
        </w:trPr>
        <w:tc>
          <w:tcPr>
            <w:tcW w:w="1207" w:type="dxa"/>
          </w:tcPr>
          <w:p w:rsidR="00491779" w:rsidRPr="000E04AE" w:rsidRDefault="00491779" w:rsidP="00491779">
            <w:pPr>
              <w:jc w:val="left"/>
              <w:rPr>
                <w:rFonts w:ascii="Times New Roman" w:hAnsi="Times New Roman" w:cs="Times New Roman"/>
                <w:sz w:val="15"/>
                <w:szCs w:val="15"/>
              </w:rPr>
            </w:pPr>
            <w:r w:rsidRPr="000E04AE">
              <w:rPr>
                <w:rFonts w:ascii="Times New Roman" w:hAnsi="Times New Roman" w:cs="Times New Roman"/>
                <w:sz w:val="15"/>
                <w:szCs w:val="15"/>
              </w:rPr>
              <w:t>Flame</w:t>
            </w:r>
          </w:p>
        </w:tc>
        <w:tc>
          <w:tcPr>
            <w:tcW w:w="93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210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2，0</w:t>
            </w:r>
          </w:p>
        </w:tc>
        <w:tc>
          <w:tcPr>
            <w:tcW w:w="246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63，95</w:t>
            </w:r>
          </w:p>
        </w:tc>
      </w:tr>
      <w:tr w:rsidR="00B97B53" w:rsidTr="00491779">
        <w:trPr>
          <w:trHeight w:val="225"/>
          <w:jc w:val="center"/>
        </w:trPr>
        <w:tc>
          <w:tcPr>
            <w:tcW w:w="1207" w:type="dxa"/>
          </w:tcPr>
          <w:p w:rsidR="00491779" w:rsidRPr="000E04AE" w:rsidRDefault="00491779" w:rsidP="00491779">
            <w:pPr>
              <w:jc w:val="left"/>
              <w:rPr>
                <w:rFonts w:ascii="Times New Roman" w:hAnsi="Times New Roman" w:cs="Times New Roman"/>
                <w:sz w:val="15"/>
                <w:szCs w:val="15"/>
              </w:rPr>
            </w:pPr>
            <w:r w:rsidRPr="000E04AE">
              <w:rPr>
                <w:rFonts w:ascii="Times New Roman" w:hAnsi="Times New Roman" w:cs="Times New Roman"/>
                <w:sz w:val="15"/>
                <w:szCs w:val="15"/>
              </w:rPr>
              <w:t>Spiral</w:t>
            </w:r>
          </w:p>
        </w:tc>
        <w:tc>
          <w:tcPr>
            <w:tcW w:w="93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3</w:t>
            </w:r>
          </w:p>
        </w:tc>
        <w:tc>
          <w:tcPr>
            <w:tcW w:w="210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0，0，0</w:t>
            </w:r>
          </w:p>
        </w:tc>
        <w:tc>
          <w:tcPr>
            <w:tcW w:w="246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0，0，0</w:t>
            </w:r>
          </w:p>
        </w:tc>
      </w:tr>
      <w:tr w:rsidR="00B97B53" w:rsidTr="00491779">
        <w:trPr>
          <w:trHeight w:val="225"/>
          <w:jc w:val="center"/>
        </w:trPr>
        <w:tc>
          <w:tcPr>
            <w:tcW w:w="1207" w:type="dxa"/>
          </w:tcPr>
          <w:p w:rsidR="00491779" w:rsidRPr="000E04AE" w:rsidRDefault="00491779" w:rsidP="00491779">
            <w:pPr>
              <w:jc w:val="left"/>
              <w:rPr>
                <w:rFonts w:ascii="Times New Roman" w:hAnsi="Times New Roman" w:cs="Times New Roman"/>
                <w:sz w:val="15"/>
                <w:szCs w:val="15"/>
              </w:rPr>
            </w:pPr>
            <w:r w:rsidRPr="000E04AE">
              <w:rPr>
                <w:rFonts w:ascii="Times New Roman" w:hAnsi="Times New Roman" w:cs="Times New Roman"/>
                <w:sz w:val="15"/>
                <w:szCs w:val="15"/>
              </w:rPr>
              <w:t>Jain</w:t>
            </w:r>
          </w:p>
        </w:tc>
        <w:tc>
          <w:tcPr>
            <w:tcW w:w="93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2</w:t>
            </w:r>
          </w:p>
        </w:tc>
        <w:tc>
          <w:tcPr>
            <w:tcW w:w="210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0，0</w:t>
            </w:r>
          </w:p>
        </w:tc>
        <w:tc>
          <w:tcPr>
            <w:tcW w:w="2466" w:type="dxa"/>
          </w:tcPr>
          <w:p w:rsidR="00491779" w:rsidRPr="001C1D95" w:rsidRDefault="00491779" w:rsidP="00491779">
            <w:pPr>
              <w:jc w:val="left"/>
              <w:rPr>
                <w:rFonts w:ascii="方正书宋简体" w:eastAsia="方正书宋简体" w:hAnsiTheme="minorEastAsia"/>
                <w:sz w:val="15"/>
                <w:szCs w:val="15"/>
              </w:rPr>
            </w:pPr>
            <w:r w:rsidRPr="001C1D95">
              <w:rPr>
                <w:rFonts w:ascii="方正书宋简体" w:eastAsia="方正书宋简体" w:hAnsiTheme="minorEastAsia" w:hint="eastAsia"/>
                <w:sz w:val="15"/>
                <w:szCs w:val="15"/>
              </w:rPr>
              <w:t>128，125</w:t>
            </w:r>
          </w:p>
        </w:tc>
      </w:tr>
    </w:tbl>
    <w:p w:rsidR="00491779" w:rsidRDefault="00491779" w:rsidP="00491779">
      <w:pPr>
        <w:jc w:val="center"/>
        <w:rPr>
          <w:rFonts w:asciiTheme="minorEastAsia" w:hAnsiTheme="minorEastAsia"/>
          <w:sz w:val="15"/>
          <w:szCs w:val="15"/>
        </w:rPr>
        <w:sectPr w:rsidR="00491779" w:rsidSect="00491779">
          <w:type w:val="continuous"/>
          <w:pgSz w:w="11906" w:h="16838"/>
          <w:pgMar w:top="1440" w:right="1800" w:bottom="1440" w:left="1800" w:header="851" w:footer="992" w:gutter="0"/>
          <w:cols w:space="425"/>
          <w:docGrid w:type="lines" w:linePitch="312"/>
        </w:sectPr>
      </w:pPr>
    </w:p>
    <w:p w:rsidR="00491779" w:rsidRDefault="00491779" w:rsidP="00491779">
      <w:pPr>
        <w:adjustRightInd w:val="0"/>
        <w:snapToGrid w:val="0"/>
        <w:ind w:firstLineChars="200" w:firstLine="420"/>
        <w:rPr>
          <w:rFonts w:asciiTheme="minorEastAsia" w:hAnsiTheme="minorEastAsia"/>
          <w:sz w:val="18"/>
          <w:szCs w:val="18"/>
        </w:rPr>
      </w:pPr>
      <w:r w:rsidRPr="00591CC9">
        <w:rPr>
          <w:rFonts w:ascii="方正书宋简体" w:eastAsia="方正书宋简体" w:hint="eastAsia"/>
          <w:bCs/>
          <w:szCs w:val="21"/>
        </w:rPr>
        <w:lastRenderedPageBreak/>
        <w:t>图5为</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算法在4</w:t>
      </w:r>
      <w:r>
        <w:rPr>
          <w:rFonts w:ascii="方正书宋简体" w:eastAsia="方正书宋简体" w:hint="eastAsia"/>
          <w:bCs/>
          <w:szCs w:val="21"/>
        </w:rPr>
        <w:t>个数据集中的</w:t>
      </w:r>
      <w:proofErr w:type="gramStart"/>
      <w:r>
        <w:rPr>
          <w:rFonts w:ascii="方正书宋简体" w:eastAsia="方正书宋简体" w:hint="eastAsia"/>
          <w:bCs/>
          <w:szCs w:val="21"/>
        </w:rPr>
        <w:t>类簇中心</w:t>
      </w:r>
      <w:proofErr w:type="gramEnd"/>
      <w:r>
        <w:rPr>
          <w:rFonts w:ascii="方正书宋简体" w:eastAsia="方正书宋简体" w:hint="eastAsia"/>
          <w:bCs/>
          <w:szCs w:val="21"/>
        </w:rPr>
        <w:t>决策图，</w:t>
      </w:r>
      <w:r w:rsidRPr="000E505D">
        <w:rPr>
          <w:rFonts w:ascii="方正书宋简体" w:eastAsia="方正书宋简体" w:hint="eastAsia"/>
          <w:bCs/>
          <w:color w:val="FF0000"/>
          <w:szCs w:val="21"/>
        </w:rPr>
        <w:t>通过图6</w:t>
      </w:r>
      <w:r w:rsidR="0080483C" w:rsidRPr="0080483C">
        <w:rPr>
          <w:rFonts w:ascii="方正书宋简体" w:eastAsia="方正书宋简体"/>
          <w:bCs/>
          <w:color w:val="FF0000"/>
          <w:position w:val="-10"/>
          <w:szCs w:val="21"/>
        </w:rPr>
        <w:object w:dxaOrig="760" w:dyaOrig="320">
          <v:shape id="_x0000_i1088" type="#_x0000_t75" style="width:38pt;height:16pt" o:ole="">
            <v:imagedata r:id="rId142" o:title=""/>
          </v:shape>
          <o:OLEObject Type="Embed" ProgID="Equation.DSMT4" ShapeID="_x0000_i1088" DrawAspect="Content" ObjectID="_1555868429" r:id="rId143"/>
        </w:object>
      </w:r>
      <w:proofErr w:type="gramStart"/>
      <w:r w:rsidRPr="000E505D">
        <w:rPr>
          <w:rFonts w:ascii="方正书宋简体" w:eastAsia="方正书宋简体" w:hint="eastAsia"/>
          <w:bCs/>
          <w:color w:val="FF0000"/>
          <w:szCs w:val="21"/>
        </w:rPr>
        <w:t>逆序图找出最佳类簇中心及簇</w:t>
      </w:r>
      <w:proofErr w:type="gramEnd"/>
      <w:r w:rsidRPr="000E505D">
        <w:rPr>
          <w:rFonts w:ascii="方正书宋简体" w:eastAsia="方正书宋简体" w:hint="eastAsia"/>
          <w:bCs/>
          <w:color w:val="FF0000"/>
          <w:szCs w:val="21"/>
        </w:rPr>
        <w:t>的数目后，最终聚类结果如图7。图8为</w:t>
      </w:r>
      <w:r w:rsidRPr="000E505D">
        <w:rPr>
          <w:rFonts w:ascii="Times New Roman" w:eastAsia="方正书宋简体" w:hAnsi="Times New Roman" w:cs="Times New Roman"/>
          <w:bCs/>
          <w:color w:val="FF0000"/>
          <w:szCs w:val="21"/>
        </w:rPr>
        <w:t>DFC</w:t>
      </w:r>
      <w:r w:rsidRPr="000E505D">
        <w:rPr>
          <w:rFonts w:ascii="方正书宋简体" w:eastAsia="方正书宋简体" w:hint="eastAsia"/>
          <w:bCs/>
          <w:color w:val="FF0000"/>
          <w:szCs w:val="21"/>
        </w:rPr>
        <w:t>算法在4个数据集中的</w:t>
      </w:r>
      <w:proofErr w:type="gramStart"/>
      <w:r w:rsidRPr="000E505D">
        <w:rPr>
          <w:rFonts w:ascii="方正书宋简体" w:eastAsia="方正书宋简体" w:hint="eastAsia"/>
          <w:bCs/>
          <w:color w:val="FF0000"/>
          <w:szCs w:val="21"/>
        </w:rPr>
        <w:t>类簇中心</w:t>
      </w:r>
      <w:proofErr w:type="gramEnd"/>
      <w:r w:rsidRPr="000E505D">
        <w:rPr>
          <w:rFonts w:ascii="方正书宋简体" w:eastAsia="方正书宋简体" w:hint="eastAsia"/>
          <w:bCs/>
          <w:color w:val="FF0000"/>
          <w:szCs w:val="21"/>
        </w:rPr>
        <w:t>决策图，由人工确定</w:t>
      </w:r>
      <w:proofErr w:type="gramStart"/>
      <w:r w:rsidRPr="000E505D">
        <w:rPr>
          <w:rFonts w:ascii="方正书宋简体" w:eastAsia="方正书宋简体" w:hint="eastAsia"/>
          <w:bCs/>
          <w:color w:val="FF0000"/>
          <w:szCs w:val="21"/>
        </w:rPr>
        <w:t>类簇中心</w:t>
      </w:r>
      <w:proofErr w:type="gramEnd"/>
      <w:r w:rsidRPr="000E505D">
        <w:rPr>
          <w:rFonts w:ascii="方正书宋简体" w:eastAsia="方正书宋简体" w:hint="eastAsia"/>
          <w:bCs/>
          <w:color w:val="FF0000"/>
          <w:szCs w:val="21"/>
        </w:rPr>
        <w:t>后聚类结果如图9。由图5和图8对比得知，DFC决策图发现的</w:t>
      </w:r>
      <w:proofErr w:type="gramStart"/>
      <w:r w:rsidRPr="000E505D">
        <w:rPr>
          <w:rFonts w:ascii="方正书宋简体" w:eastAsia="方正书宋简体" w:hint="eastAsia"/>
          <w:bCs/>
          <w:color w:val="FF0000"/>
          <w:szCs w:val="21"/>
        </w:rPr>
        <w:t>类簇中心</w:t>
      </w:r>
      <w:proofErr w:type="gramEnd"/>
      <w:r w:rsidRPr="000E505D">
        <w:rPr>
          <w:rFonts w:ascii="方正书宋简体" w:eastAsia="方正书宋简体" w:hint="eastAsia"/>
          <w:bCs/>
          <w:color w:val="FF0000"/>
          <w:szCs w:val="21"/>
        </w:rPr>
        <w:t>明显优于DPC决策图，DPC决策图中难以识别</w:t>
      </w:r>
      <w:proofErr w:type="gramStart"/>
      <w:r w:rsidRPr="000E505D">
        <w:rPr>
          <w:rFonts w:ascii="方正书宋简体" w:eastAsia="方正书宋简体" w:hint="eastAsia"/>
          <w:bCs/>
          <w:color w:val="FF0000"/>
          <w:szCs w:val="21"/>
        </w:rPr>
        <w:t>最佳类簇</w:t>
      </w:r>
      <w:proofErr w:type="gramEnd"/>
      <w:r w:rsidRPr="000E505D">
        <w:rPr>
          <w:rFonts w:ascii="方正书宋简体" w:eastAsia="方正书宋简体" w:hint="eastAsia"/>
          <w:bCs/>
          <w:color w:val="FF0000"/>
          <w:szCs w:val="21"/>
        </w:rPr>
        <w:t>中心，需要人工经验来获取，而DFC决策图</w:t>
      </w:r>
      <w:proofErr w:type="gramStart"/>
      <w:r w:rsidRPr="000E505D">
        <w:rPr>
          <w:rFonts w:ascii="方正书宋简体" w:eastAsia="方正书宋简体" w:hint="eastAsia"/>
          <w:bCs/>
          <w:color w:val="FF0000"/>
          <w:szCs w:val="21"/>
        </w:rPr>
        <w:t>类簇中心</w:t>
      </w:r>
      <w:proofErr w:type="gramEnd"/>
      <w:r w:rsidRPr="000E505D">
        <w:rPr>
          <w:rFonts w:ascii="方正书宋简体" w:eastAsia="方正书宋简体" w:hint="eastAsia"/>
          <w:bCs/>
          <w:color w:val="FF0000"/>
          <w:szCs w:val="21"/>
        </w:rPr>
        <w:t>与其他对象分离明显。</w:t>
      </w:r>
      <w:r>
        <w:rPr>
          <w:rFonts w:ascii="方正书宋简体" w:eastAsia="方正书宋简体" w:hint="eastAsia"/>
          <w:bCs/>
          <w:szCs w:val="21"/>
        </w:rPr>
        <w:t>再将图7、图9与原始数据分布图4比较得知，</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算法识别的孤立点较准确，而</w:t>
      </w:r>
      <w:r w:rsidRPr="000B490E">
        <w:rPr>
          <w:rFonts w:ascii="Times New Roman" w:eastAsia="方正书宋简体" w:hAnsi="Times New Roman" w:cs="Times New Roman"/>
          <w:bCs/>
          <w:szCs w:val="21"/>
        </w:rPr>
        <w:t>DPC</w:t>
      </w:r>
      <w:r w:rsidRPr="00591CC9">
        <w:rPr>
          <w:rFonts w:ascii="方正书宋简体" w:eastAsia="方正书宋简体" w:hint="eastAsia"/>
          <w:bCs/>
          <w:szCs w:val="21"/>
        </w:rPr>
        <w:t>算法在</w:t>
      </w:r>
      <w:r w:rsidRPr="00591CC9">
        <w:rPr>
          <w:rFonts w:ascii="方正书宋简体" w:eastAsia="方正书宋简体" w:hint="eastAsia"/>
          <w:bCs/>
          <w:szCs w:val="21"/>
        </w:rPr>
        <w:lastRenderedPageBreak/>
        <w:t>数据集不存在孤立点的情况下错误的识别出孤立点，导致聚类质量低下，二者识别的孤立点数目如表2所示。故仿真实验表明，本文提出的</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算法能够准确的找出任意形状数据集</w:t>
      </w:r>
      <w:proofErr w:type="gramStart"/>
      <w:r w:rsidRPr="00591CC9">
        <w:rPr>
          <w:rFonts w:ascii="方正书宋简体" w:eastAsia="方正书宋简体" w:hint="eastAsia"/>
          <w:bCs/>
          <w:szCs w:val="21"/>
        </w:rPr>
        <w:t>的类簇中心</w:t>
      </w:r>
      <w:proofErr w:type="gramEnd"/>
      <w:r w:rsidRPr="00591CC9">
        <w:rPr>
          <w:rFonts w:ascii="方正书宋简体" w:eastAsia="方正书宋简体" w:hint="eastAsia"/>
          <w:bCs/>
          <w:szCs w:val="21"/>
        </w:rPr>
        <w:t>，检测出孤立点，具有良好的聚类质量。</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4.2实验结果分析</w:t>
      </w:r>
    </w:p>
    <w:p w:rsidR="00491779" w:rsidRDefault="00491779" w:rsidP="00491779">
      <w:pPr>
        <w:adjustRightInd w:val="0"/>
        <w:snapToGrid w:val="0"/>
        <w:ind w:firstLineChars="200" w:firstLine="420"/>
        <w:rPr>
          <w:rFonts w:asciiTheme="minorEastAsia" w:hAnsiTheme="minorEastAsia"/>
          <w:sz w:val="18"/>
          <w:szCs w:val="18"/>
        </w:rPr>
      </w:pPr>
      <w:r w:rsidRPr="00591CC9">
        <w:rPr>
          <w:rFonts w:ascii="方正书宋简体" w:eastAsia="方正书宋简体" w:hint="eastAsia"/>
          <w:bCs/>
          <w:szCs w:val="21"/>
        </w:rPr>
        <w:t>本文</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算法实验结果优于文献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rPr>
        <w:t>[14]</w:t>
      </w:r>
      <w:r w:rsidRPr="00F4773C">
        <w:rPr>
          <w:rFonts w:ascii="方正书宋简体" w:eastAsia="方正书宋简体"/>
          <w:bCs/>
          <w:szCs w:val="21"/>
        </w:rPr>
        <w:fldChar w:fldCharType="end"/>
      </w:r>
      <w:r w:rsidRPr="00591CC9">
        <w:rPr>
          <w:rFonts w:ascii="方正书宋简体" w:eastAsia="方正书宋简体" w:hint="eastAsia"/>
          <w:bCs/>
          <w:szCs w:val="21"/>
        </w:rPr>
        <w:t>中的</w:t>
      </w:r>
      <w:r w:rsidRPr="000B490E">
        <w:rPr>
          <w:rFonts w:ascii="Times New Roman" w:eastAsia="方正书宋简体" w:hAnsi="Times New Roman" w:cs="Times New Roman"/>
          <w:bCs/>
          <w:szCs w:val="21"/>
        </w:rPr>
        <w:t>DPC</w:t>
      </w:r>
      <w:r w:rsidRPr="00591CC9">
        <w:rPr>
          <w:rFonts w:ascii="方正书宋简体" w:eastAsia="方正书宋简体" w:hint="eastAsia"/>
          <w:bCs/>
          <w:szCs w:val="21"/>
        </w:rPr>
        <w:t>算法，原因有二。其一：文献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rPr>
        <w:t>[14]</w:t>
      </w:r>
      <w:r w:rsidRPr="00F4773C">
        <w:rPr>
          <w:rFonts w:ascii="方正书宋简体" w:eastAsia="方正书宋简体"/>
          <w:bCs/>
          <w:szCs w:val="21"/>
        </w:rPr>
        <w:fldChar w:fldCharType="end"/>
      </w:r>
      <w:r w:rsidRPr="00591CC9">
        <w:rPr>
          <w:rFonts w:ascii="方正书宋简体" w:eastAsia="方正书宋简体" w:hint="eastAsia"/>
          <w:bCs/>
          <w:szCs w:val="21"/>
        </w:rPr>
        <w:t>对于每个点的密度</w:t>
      </w:r>
      <w:r w:rsidR="0080483C" w:rsidRPr="0080483C">
        <w:rPr>
          <w:rFonts w:ascii="方正书宋简体" w:eastAsia="方正书宋简体"/>
          <w:bCs/>
          <w:position w:val="-18"/>
          <w:szCs w:val="21"/>
        </w:rPr>
        <w:object w:dxaOrig="1960" w:dyaOrig="460">
          <v:shape id="_x0000_i1089" type="#_x0000_t75" style="width:98pt;height:23pt" o:ole="">
            <v:imagedata r:id="rId144" o:title=""/>
          </v:shape>
          <o:OLEObject Type="Embed" ProgID="Equation.DSMT4" ShapeID="_x0000_i1089" DrawAspect="Content" ObjectID="_1555868430" r:id="rId145"/>
        </w:object>
      </w:r>
      <w:r w:rsidRPr="00591CC9">
        <w:rPr>
          <w:rFonts w:ascii="方正书宋简体" w:eastAsia="方正书宋简体" w:hint="eastAsia"/>
          <w:bCs/>
          <w:szCs w:val="21"/>
        </w:rPr>
        <w:t>,</w:t>
      </w:r>
      <w:r w:rsidRPr="003A667F">
        <w:rPr>
          <w:rFonts w:ascii="方正书宋简体" w:eastAsia="方正书宋简体" w:hint="eastAsia"/>
          <w:bCs/>
          <w:color w:val="FF0000"/>
          <w:szCs w:val="21"/>
        </w:rPr>
        <w:t>其中</w:t>
      </w:r>
      <w:r w:rsidR="0080483C" w:rsidRPr="0080483C">
        <w:rPr>
          <w:rFonts w:ascii="方正书宋简体" w:eastAsia="方正书宋简体"/>
          <w:bCs/>
          <w:color w:val="FF0000"/>
          <w:position w:val="-12"/>
          <w:szCs w:val="21"/>
        </w:rPr>
        <w:object w:dxaOrig="279" w:dyaOrig="360">
          <v:shape id="_x0000_i1090" type="#_x0000_t75" style="width:14pt;height:18pt" o:ole="">
            <v:imagedata r:id="rId146" o:title=""/>
          </v:shape>
          <o:OLEObject Type="Embed" ProgID="Equation.DSMT4" ShapeID="_x0000_i1090" DrawAspect="Content" ObjectID="_1555868431" r:id="rId147"/>
        </w:object>
      </w:r>
      <w:r>
        <w:rPr>
          <w:rFonts w:ascii="方正书宋简体" w:eastAsia="方正书宋简体" w:hint="eastAsia"/>
          <w:bCs/>
          <w:color w:val="FF0000"/>
          <w:szCs w:val="21"/>
        </w:rPr>
        <w:t>称</w:t>
      </w:r>
      <w:r w:rsidRPr="003A667F">
        <w:rPr>
          <w:rFonts w:ascii="方正书宋简体" w:eastAsia="方正书宋简体" w:hint="eastAsia"/>
          <w:bCs/>
          <w:color w:val="FF0000"/>
          <w:szCs w:val="21"/>
        </w:rPr>
        <w:t>为截断距离，其值取为数据集</w:t>
      </w:r>
      <w:r>
        <w:rPr>
          <w:rFonts w:ascii="方正书宋简体" w:eastAsia="方正书宋简体" w:hint="eastAsia"/>
          <w:bCs/>
          <w:color w:val="FF0000"/>
          <w:szCs w:val="21"/>
        </w:rPr>
        <w:t>中样本</w:t>
      </w:r>
      <w:r w:rsidRPr="003A667F">
        <w:rPr>
          <w:rFonts w:ascii="方正书宋简体" w:eastAsia="方正书宋简体" w:hint="eastAsia"/>
          <w:bCs/>
          <w:color w:val="FF0000"/>
          <w:szCs w:val="21"/>
        </w:rPr>
        <w:t>数目的1-</w:t>
      </w:r>
      <w:r>
        <w:rPr>
          <w:rFonts w:ascii="方正书宋简体" w:eastAsia="方正书宋简体" w:hint="eastAsia"/>
          <w:bCs/>
          <w:color w:val="FF0000"/>
          <w:szCs w:val="21"/>
        </w:rPr>
        <w:t>2</w:t>
      </w:r>
      <w:r w:rsidRPr="003A667F">
        <w:rPr>
          <w:rFonts w:ascii="方正书宋简体" w:eastAsia="方正书宋简体" w:hint="eastAsia"/>
          <w:bCs/>
          <w:color w:val="FF0000"/>
          <w:szCs w:val="21"/>
        </w:rPr>
        <w:t>%</w:t>
      </w:r>
      <w:r w:rsidRPr="000E505D">
        <w:rPr>
          <w:rFonts w:ascii="方正书宋简体" w:eastAsia="方正书宋简体" w:hint="eastAsia"/>
          <w:bCs/>
          <w:color w:val="FF0000"/>
          <w:szCs w:val="21"/>
        </w:rPr>
        <w:t>，本文取1.5%，</w:t>
      </w:r>
      <w:r w:rsidRPr="00591CC9">
        <w:rPr>
          <w:rFonts w:ascii="方正书宋简体" w:eastAsia="方正书宋简体" w:hint="eastAsia"/>
          <w:bCs/>
          <w:szCs w:val="21"/>
        </w:rPr>
        <w:t>然而这个经</w:t>
      </w:r>
      <w:r w:rsidRPr="00591CC9">
        <w:rPr>
          <w:rFonts w:ascii="方正书宋简体" w:eastAsia="方正书宋简体" w:hint="eastAsia"/>
          <w:bCs/>
          <w:szCs w:val="21"/>
        </w:rPr>
        <w:lastRenderedPageBreak/>
        <w:t>验</w:t>
      </w:r>
      <w:proofErr w:type="gramStart"/>
      <w:r w:rsidRPr="00591CC9">
        <w:rPr>
          <w:rFonts w:ascii="方正书宋简体" w:eastAsia="方正书宋简体" w:hint="eastAsia"/>
          <w:bCs/>
          <w:szCs w:val="21"/>
        </w:rPr>
        <w:t>值对于</w:t>
      </w:r>
      <w:proofErr w:type="gramEnd"/>
      <w:r w:rsidRPr="00591CC9">
        <w:rPr>
          <w:rFonts w:ascii="方正书宋简体" w:eastAsia="方正书宋简体" w:hint="eastAsia"/>
          <w:bCs/>
          <w:szCs w:val="21"/>
        </w:rPr>
        <w:t>不同的数据</w:t>
      </w:r>
      <w:proofErr w:type="gramStart"/>
      <w:r w:rsidRPr="00591CC9">
        <w:rPr>
          <w:rFonts w:ascii="方正书宋简体" w:eastAsia="方正书宋简体" w:hint="eastAsia"/>
          <w:bCs/>
          <w:szCs w:val="21"/>
        </w:rPr>
        <w:t>集并不</w:t>
      </w:r>
      <w:proofErr w:type="gramEnd"/>
      <w:r w:rsidRPr="00591CC9">
        <w:rPr>
          <w:rFonts w:ascii="方正书宋简体" w:eastAsia="方正书宋简体" w:hint="eastAsia"/>
          <w:bCs/>
          <w:szCs w:val="21"/>
        </w:rPr>
        <w:t>能普遍适用。本文引入数据场中的势函数并加以改进，考虑局部对象间的相互影响，根据势函数的叠加性和衰减性，求得每个数据对象点的势值，无人为输入参数，从根本上解决了经验阈值的问题，普遍适用于不同的数据集，因此计算出的每个点的密度更准确，找出的聚类中心更接近于实际。其二：文献</w:t>
      </w:r>
      <w:r w:rsidRPr="00F4773C">
        <w:fldChar w:fldCharType="begin"/>
      </w:r>
      <w:r>
        <w:instrText xml:space="preserve"> REF _Ref457812661 \r \h  \* MERGEFORMAT </w:instrText>
      </w:r>
      <w:r w:rsidRPr="00F4773C">
        <w:fldChar w:fldCharType="separate"/>
      </w:r>
      <w:r w:rsidR="00F90D02" w:rsidRPr="00F90D02">
        <w:rPr>
          <w:rFonts w:ascii="方正书宋简体" w:eastAsia="方正书宋简体"/>
          <w:bCs/>
          <w:szCs w:val="21"/>
        </w:rPr>
        <w:t>[14]</w:t>
      </w:r>
      <w:r w:rsidRPr="00F4773C">
        <w:rPr>
          <w:rFonts w:ascii="方正书宋简体" w:eastAsia="方正书宋简体"/>
          <w:bCs/>
          <w:szCs w:val="21"/>
        </w:rPr>
        <w:fldChar w:fldCharType="end"/>
      </w:r>
      <w:r w:rsidRPr="00591CC9">
        <w:rPr>
          <w:rFonts w:ascii="方正书宋简体" w:eastAsia="方正书宋简体" w:hint="eastAsia"/>
          <w:bCs/>
          <w:szCs w:val="21"/>
        </w:rPr>
        <w:t>对于孤立点的判别是对每个</w:t>
      </w:r>
      <w:proofErr w:type="gramStart"/>
      <w:r w:rsidRPr="00591CC9">
        <w:rPr>
          <w:rFonts w:ascii="方正书宋简体" w:eastAsia="方正书宋简体" w:hint="eastAsia"/>
          <w:bCs/>
          <w:szCs w:val="21"/>
        </w:rPr>
        <w:t>簇</w:t>
      </w:r>
      <w:proofErr w:type="gramEnd"/>
      <w:r w:rsidRPr="00591CC9">
        <w:rPr>
          <w:rFonts w:ascii="方正书宋简体" w:eastAsia="方正书宋简体" w:hint="eastAsia"/>
          <w:bCs/>
          <w:szCs w:val="21"/>
        </w:rPr>
        <w:t>取平均密度作为阈值，</w:t>
      </w:r>
      <w:proofErr w:type="gramStart"/>
      <w:r w:rsidRPr="00591CC9">
        <w:rPr>
          <w:rFonts w:ascii="方正书宋简体" w:eastAsia="方正书宋简体" w:hint="eastAsia"/>
          <w:bCs/>
          <w:szCs w:val="21"/>
        </w:rPr>
        <w:t>若该簇中数</w:t>
      </w:r>
      <w:proofErr w:type="gramEnd"/>
      <w:r w:rsidRPr="00591CC9">
        <w:rPr>
          <w:rFonts w:ascii="方正书宋简体" w:eastAsia="方正书宋简体" w:hint="eastAsia"/>
          <w:bCs/>
          <w:szCs w:val="21"/>
        </w:rPr>
        <w:t>据点的密度小于平均密度则将其置为孤立点，此方法将密度较小的数据点都视作孤立点，增加了孤立点的数目。</w:t>
      </w:r>
      <w:r w:rsidRPr="003A667F">
        <w:rPr>
          <w:rFonts w:ascii="方正书宋简体" w:eastAsia="方正书宋简体" w:hint="eastAsia"/>
          <w:bCs/>
          <w:color w:val="FF0000"/>
          <w:szCs w:val="21"/>
        </w:rPr>
        <w:t>本文改进后的数据场</w:t>
      </w:r>
      <w:r w:rsidRPr="00591CC9">
        <w:rPr>
          <w:rFonts w:ascii="方正书宋简体" w:eastAsia="方正书宋简体" w:hint="eastAsia"/>
          <w:bCs/>
          <w:szCs w:val="21"/>
        </w:rPr>
        <w:t>，孤立点</w:t>
      </w:r>
      <w:proofErr w:type="gramStart"/>
      <w:r w:rsidRPr="00591CC9">
        <w:rPr>
          <w:rFonts w:ascii="方正书宋简体" w:eastAsia="方正书宋简体" w:hint="eastAsia"/>
          <w:bCs/>
          <w:szCs w:val="21"/>
        </w:rPr>
        <w:t>的势值为</w:t>
      </w:r>
      <w:proofErr w:type="gramEnd"/>
      <w:r w:rsidRPr="00591CC9">
        <w:rPr>
          <w:rFonts w:ascii="方正书宋简体" w:eastAsia="方正书宋简体" w:hint="eastAsia"/>
          <w:bCs/>
          <w:szCs w:val="21"/>
        </w:rPr>
        <w:t>零，很好的解决了孤立点问题，使得聚类质量较高。</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4.3时间复杂度分析</w:t>
      </w:r>
    </w:p>
    <w:p w:rsidR="00491779" w:rsidRDefault="00491779" w:rsidP="00491779">
      <w:pPr>
        <w:adjustRightInd w:val="0"/>
        <w:snapToGrid w:val="0"/>
        <w:ind w:firstLineChars="200" w:firstLine="420"/>
        <w:rPr>
          <w:rFonts w:asciiTheme="minorEastAsia" w:hAnsiTheme="minorEastAsia"/>
          <w:sz w:val="18"/>
          <w:szCs w:val="18"/>
        </w:rPr>
      </w:pPr>
      <w:r w:rsidRPr="00591CC9">
        <w:rPr>
          <w:rFonts w:ascii="方正书宋简体" w:eastAsia="方正书宋简体" w:hint="eastAsia"/>
          <w:bCs/>
          <w:szCs w:val="21"/>
        </w:rPr>
        <w:t>假设由</w:t>
      </w:r>
      <w:r w:rsidR="006A6FB5" w:rsidRPr="006A6FB5">
        <w:rPr>
          <w:rFonts w:ascii="方正书宋简体" w:eastAsia="方正书宋简体"/>
          <w:bCs/>
          <w:position w:val="-6"/>
          <w:szCs w:val="21"/>
        </w:rPr>
        <w:object w:dxaOrig="200" w:dyaOrig="220">
          <v:shape id="_x0000_i1099" type="#_x0000_t75" style="width:10pt;height:11pt" o:ole="">
            <v:imagedata r:id="rId148" o:title=""/>
          </v:shape>
          <o:OLEObject Type="Embed" ProgID="Equation.DSMT4" ShapeID="_x0000_i1099" DrawAspect="Content" ObjectID="_1555868432" r:id="rId149"/>
        </w:object>
      </w:r>
      <w:proofErr w:type="gramStart"/>
      <w:r w:rsidRPr="00591CC9">
        <w:rPr>
          <w:rFonts w:ascii="方正书宋简体" w:eastAsia="方正书宋简体" w:hint="eastAsia"/>
          <w:bCs/>
          <w:szCs w:val="21"/>
        </w:rPr>
        <w:t>个</w:t>
      </w:r>
      <w:proofErr w:type="gramEnd"/>
      <w:r w:rsidRPr="00591CC9">
        <w:rPr>
          <w:rFonts w:ascii="方正书宋简体" w:eastAsia="方正书宋简体" w:hint="eastAsia"/>
          <w:bCs/>
          <w:szCs w:val="21"/>
        </w:rPr>
        <w:t>数据（样本）组成的数据集，则</w:t>
      </w:r>
      <w:r w:rsidRPr="000B490E">
        <w:rPr>
          <w:rFonts w:ascii="Times New Roman" w:eastAsia="方正书宋简体" w:hAnsi="Times New Roman" w:cs="Times New Roman"/>
          <w:bCs/>
          <w:szCs w:val="21"/>
        </w:rPr>
        <w:t>DFC</w:t>
      </w:r>
      <w:r w:rsidRPr="00591CC9">
        <w:rPr>
          <w:rFonts w:ascii="方正书宋简体" w:eastAsia="方正书宋简体" w:hint="eastAsia"/>
          <w:bCs/>
          <w:szCs w:val="21"/>
        </w:rPr>
        <w:t>算法的</w:t>
      </w:r>
      <w:r w:rsidRPr="00E06B72">
        <w:rPr>
          <w:rFonts w:ascii="方正书宋简体" w:eastAsia="方正书宋简体" w:hint="eastAsia"/>
          <w:bCs/>
          <w:color w:val="FF0000"/>
          <w:szCs w:val="21"/>
        </w:rPr>
        <w:t>时间复杂度</w:t>
      </w:r>
      <w:r w:rsidRPr="00591CC9">
        <w:rPr>
          <w:rFonts w:ascii="方正书宋简体" w:eastAsia="方正书宋简体" w:hint="eastAsia"/>
          <w:bCs/>
          <w:szCs w:val="21"/>
        </w:rPr>
        <w:t>主要由计算每个数据对象点的势值、距离及影响因子</w:t>
      </w:r>
      <w:r w:rsidR="006A6FB5">
        <w:rPr>
          <w:rFonts w:ascii="Cambria Math" w:eastAsia="方正书宋简体" w:hAnsi="Cambria Math"/>
          <w:bCs/>
          <w:szCs w:val="21"/>
        </w:rPr>
        <w:t>σ</w:t>
      </w:r>
      <w:r w:rsidRPr="00591CC9">
        <w:rPr>
          <w:rFonts w:ascii="方正书宋简体" w:eastAsia="方正书宋简体" w:hint="eastAsia"/>
          <w:bCs/>
          <w:szCs w:val="21"/>
        </w:rPr>
        <w:t>构成，该过程的计算代价分别为</w:t>
      </w:r>
      <w:r w:rsidR="0080483C" w:rsidRPr="00B172A1">
        <w:rPr>
          <w:rFonts w:ascii="方正书宋简体" w:eastAsia="方正书宋简体"/>
          <w:bCs/>
          <w:position w:val="-16"/>
          <w:szCs w:val="21"/>
        </w:rPr>
        <w:object w:dxaOrig="680" w:dyaOrig="440">
          <v:shape id="_x0000_i1091" type="#_x0000_t75" style="width:34pt;height:22pt" o:ole="">
            <v:imagedata r:id="rId67" o:title=""/>
          </v:shape>
          <o:OLEObject Type="Embed" ProgID="Equation.DSMT4" ShapeID="_x0000_i1091" DrawAspect="Content" ObjectID="_1555868433" r:id="rId150"/>
        </w:object>
      </w:r>
      <w:r w:rsidRPr="00591CC9">
        <w:rPr>
          <w:rFonts w:ascii="方正书宋简体" w:eastAsia="方正书宋简体" w:hint="eastAsia"/>
          <w:bCs/>
          <w:szCs w:val="21"/>
        </w:rPr>
        <w:t>、</w:t>
      </w:r>
      <w:r w:rsidR="0080483C" w:rsidRPr="0080483C">
        <w:rPr>
          <w:rFonts w:ascii="方正书宋简体" w:eastAsia="方正书宋简体"/>
          <w:bCs/>
          <w:position w:val="-18"/>
          <w:szCs w:val="21"/>
        </w:rPr>
        <w:object w:dxaOrig="1460" w:dyaOrig="480">
          <v:shape id="_x0000_i1092" type="#_x0000_t75" style="width:73pt;height:24pt" o:ole="">
            <v:imagedata r:id="rId151" o:title=""/>
          </v:shape>
          <o:OLEObject Type="Embed" ProgID="Equation.DSMT4" ShapeID="_x0000_i1092" DrawAspect="Content" ObjectID="_1555868434" r:id="rId152"/>
        </w:object>
      </w:r>
      <w:r w:rsidRPr="00591CC9">
        <w:rPr>
          <w:rFonts w:ascii="方正书宋简体" w:eastAsia="方正书宋简体" w:hint="eastAsia"/>
          <w:bCs/>
          <w:szCs w:val="21"/>
        </w:rPr>
        <w:t>与</w:t>
      </w:r>
      <w:r w:rsidR="0080483C" w:rsidRPr="00B172A1">
        <w:rPr>
          <w:rFonts w:ascii="方正书宋简体" w:eastAsia="方正书宋简体"/>
          <w:bCs/>
          <w:position w:val="-16"/>
          <w:szCs w:val="21"/>
        </w:rPr>
        <w:object w:dxaOrig="680" w:dyaOrig="440">
          <v:shape id="_x0000_i1093" type="#_x0000_t75" style="width:34pt;height:22pt" o:ole="">
            <v:imagedata r:id="rId67" o:title=""/>
          </v:shape>
          <o:OLEObject Type="Embed" ProgID="Equation.DSMT4" ShapeID="_x0000_i1093" DrawAspect="Content" ObjectID="_1555868435" r:id="rId153"/>
        </w:object>
      </w:r>
      <w:r w:rsidRPr="00591CC9">
        <w:rPr>
          <w:rFonts w:ascii="方正书宋简体" w:eastAsia="方正书宋简体" w:hint="eastAsia"/>
          <w:bCs/>
          <w:szCs w:val="21"/>
        </w:rPr>
        <w:t>，</w:t>
      </w:r>
      <w:proofErr w:type="gramStart"/>
      <w:r w:rsidRPr="00591CC9">
        <w:rPr>
          <w:rFonts w:ascii="方正书宋简体" w:eastAsia="方正书宋简体" w:hint="eastAsia"/>
          <w:bCs/>
          <w:szCs w:val="21"/>
        </w:rPr>
        <w:t>类簇中心</w:t>
      </w:r>
      <w:proofErr w:type="gramEnd"/>
      <w:r w:rsidRPr="00591CC9">
        <w:rPr>
          <w:rFonts w:ascii="方正书宋简体" w:eastAsia="方正书宋简体" w:hint="eastAsia"/>
          <w:bCs/>
          <w:szCs w:val="21"/>
        </w:rPr>
        <w:t>确定后，算法只需经过一次划分就能完成聚类，与其它算法相比，本文算法的时间复杂度较高，主要消耗在线性探查寻找最小势熵的过程中。但是其优势在于能够在不需人为输入参数的情况</w:t>
      </w:r>
      <w:proofErr w:type="gramStart"/>
      <w:r w:rsidRPr="00591CC9">
        <w:rPr>
          <w:rFonts w:ascii="方正书宋简体" w:eastAsia="方正书宋简体" w:hint="eastAsia"/>
          <w:bCs/>
          <w:szCs w:val="21"/>
        </w:rPr>
        <w:t>下计算</w:t>
      </w:r>
      <w:proofErr w:type="gramEnd"/>
      <w:r w:rsidRPr="00591CC9">
        <w:rPr>
          <w:rFonts w:ascii="方正书宋简体" w:eastAsia="方正书宋简体" w:hint="eastAsia"/>
          <w:bCs/>
          <w:szCs w:val="21"/>
        </w:rPr>
        <w:t>每个数据对象点的势值，找出</w:t>
      </w:r>
      <w:proofErr w:type="gramStart"/>
      <w:r w:rsidRPr="00591CC9">
        <w:rPr>
          <w:rFonts w:ascii="方正书宋简体" w:eastAsia="方正书宋简体" w:hint="eastAsia"/>
          <w:bCs/>
          <w:szCs w:val="21"/>
        </w:rPr>
        <w:t>类簇中心</w:t>
      </w:r>
      <w:proofErr w:type="gramEnd"/>
      <w:r w:rsidRPr="00591CC9">
        <w:rPr>
          <w:rFonts w:ascii="方正书宋简体" w:eastAsia="方正书宋简体" w:hint="eastAsia"/>
          <w:bCs/>
          <w:szCs w:val="21"/>
        </w:rPr>
        <w:t>和孤立点，并且对于任意形态分布的数据集都能得到较高的聚类质量，因此在一定程度上可以弥补其时间复杂度较高的缺陷</w:t>
      </w:r>
      <w:r>
        <w:rPr>
          <w:rFonts w:asciiTheme="minorEastAsia" w:hAnsiTheme="minorEastAsia" w:hint="eastAsia"/>
          <w:sz w:val="18"/>
          <w:szCs w:val="18"/>
        </w:rPr>
        <w:t>。</w:t>
      </w:r>
    </w:p>
    <w:p w:rsidR="00491779" w:rsidRPr="002A7648" w:rsidRDefault="00491779" w:rsidP="00491779">
      <w:pPr>
        <w:rPr>
          <w:rFonts w:ascii="黑体" w:eastAsia="黑体" w:hAnsi="黑体"/>
          <w:b/>
          <w:sz w:val="24"/>
          <w:szCs w:val="24"/>
        </w:rPr>
      </w:pPr>
      <w:r w:rsidRPr="002A7648">
        <w:rPr>
          <w:rFonts w:ascii="黑体" w:eastAsia="黑体" w:hAnsi="黑体" w:hint="eastAsia"/>
          <w:b/>
          <w:sz w:val="24"/>
          <w:szCs w:val="24"/>
        </w:rPr>
        <w:t>5结束语</w:t>
      </w:r>
    </w:p>
    <w:p w:rsidR="00491779" w:rsidRDefault="00491779" w:rsidP="00491779">
      <w:pPr>
        <w:adjustRightInd w:val="0"/>
        <w:snapToGrid w:val="0"/>
        <w:ind w:firstLineChars="200" w:firstLine="420"/>
        <w:rPr>
          <w:rFonts w:asciiTheme="minorEastAsia" w:hAnsiTheme="minorEastAsia"/>
          <w:sz w:val="18"/>
          <w:szCs w:val="18"/>
        </w:rPr>
      </w:pPr>
      <w:r w:rsidRPr="00591CC9">
        <w:rPr>
          <w:rFonts w:ascii="方正书宋简体" w:eastAsia="方正书宋简体" w:hint="eastAsia"/>
          <w:bCs/>
          <w:szCs w:val="21"/>
        </w:rPr>
        <w:t>本文提出了一种基于</w:t>
      </w:r>
      <w:proofErr w:type="gramStart"/>
      <w:r w:rsidRPr="00591CC9">
        <w:rPr>
          <w:rFonts w:ascii="方正书宋简体" w:eastAsia="方正书宋简体" w:hint="eastAsia"/>
          <w:bCs/>
          <w:szCs w:val="21"/>
        </w:rPr>
        <w:t>数据场</w:t>
      </w:r>
      <w:proofErr w:type="gramEnd"/>
      <w:r w:rsidRPr="00591CC9">
        <w:rPr>
          <w:rFonts w:ascii="方正书宋简体" w:eastAsia="方正书宋简体" w:hint="eastAsia"/>
          <w:bCs/>
          <w:szCs w:val="21"/>
        </w:rPr>
        <w:t>的聚类算法，具有较好的自适应性，能够处理任意形状的数据集。实验验证了本算法的可行性和有效性，获得比较好的聚类质量。文中影响因子</w:t>
      </w:r>
      <w:r w:rsidR="0080483C">
        <w:rPr>
          <w:rFonts w:ascii="Cambria Math" w:eastAsia="方正书宋简体" w:hAnsi="Cambria Math"/>
          <w:bCs/>
          <w:szCs w:val="21"/>
        </w:rPr>
        <w:t>σ</w:t>
      </w:r>
      <w:r w:rsidRPr="00591CC9">
        <w:rPr>
          <w:rFonts w:ascii="方正书宋简体" w:eastAsia="方正书宋简体" w:hint="eastAsia"/>
          <w:bCs/>
          <w:szCs w:val="21"/>
        </w:rPr>
        <w:t>的选取对实验结果影响较大，算法时间复杂度较高，接下来将重点研究如何优化算法降低时间复杂度，并进一步优化</w:t>
      </w:r>
      <w:bookmarkStart w:id="0" w:name="_GoBack"/>
      <w:bookmarkEnd w:id="0"/>
      <w:r w:rsidR="0080483C">
        <w:rPr>
          <w:rFonts w:ascii="Cambria Math" w:eastAsia="方正书宋简体" w:hAnsi="Cambria Math"/>
          <w:bCs/>
          <w:szCs w:val="21"/>
        </w:rPr>
        <w:t>σ</w:t>
      </w:r>
      <w:r w:rsidRPr="00591CC9">
        <w:rPr>
          <w:rFonts w:ascii="方正书宋简体" w:eastAsia="方正书宋简体" w:hint="eastAsia"/>
          <w:bCs/>
          <w:szCs w:val="21"/>
        </w:rPr>
        <w:t>以达</w:t>
      </w:r>
      <w:r w:rsidRPr="00591CC9">
        <w:rPr>
          <w:rFonts w:ascii="方正书宋简体" w:eastAsia="方正书宋简体" w:hint="eastAsia"/>
          <w:bCs/>
          <w:szCs w:val="21"/>
        </w:rPr>
        <w:lastRenderedPageBreak/>
        <w:t>到更好的聚类质量</w:t>
      </w:r>
      <w:r>
        <w:rPr>
          <w:rFonts w:asciiTheme="minorEastAsia" w:hAnsiTheme="minorEastAsia" w:hint="eastAsia"/>
          <w:sz w:val="18"/>
          <w:szCs w:val="18"/>
        </w:rPr>
        <w:t>。</w:t>
      </w:r>
    </w:p>
    <w:p w:rsidR="00491779" w:rsidRDefault="00491779" w:rsidP="00491779">
      <w:pPr>
        <w:rPr>
          <w:rFonts w:ascii="黑体" w:eastAsia="黑体" w:hAnsi="黑体"/>
          <w:b/>
          <w:szCs w:val="21"/>
        </w:rPr>
      </w:pPr>
      <w:r w:rsidRPr="00E96C72">
        <w:rPr>
          <w:rFonts w:ascii="黑体" w:eastAsia="黑体" w:hAnsi="黑体" w:hint="eastAsia"/>
          <w:b/>
          <w:szCs w:val="21"/>
        </w:rPr>
        <w:t>参考文献</w:t>
      </w:r>
    </w:p>
    <w:p w:rsidR="00491779" w:rsidRPr="00CE7282" w:rsidRDefault="00491779" w:rsidP="00491779">
      <w:pPr>
        <w:pStyle w:val="a7"/>
        <w:numPr>
          <w:ilvl w:val="0"/>
          <w:numId w:val="2"/>
        </w:numPr>
        <w:ind w:firstLineChars="0"/>
        <w:rPr>
          <w:rFonts w:ascii="方正书宋简体" w:eastAsia="方正书宋简体" w:hAnsi="楷体"/>
          <w:sz w:val="18"/>
          <w:szCs w:val="18"/>
        </w:rPr>
      </w:pPr>
      <w:bookmarkStart w:id="1" w:name="_Ref456783507"/>
      <w:bookmarkStart w:id="2" w:name="_Ref457154937"/>
      <w:r w:rsidRPr="00CE7282">
        <w:rPr>
          <w:rFonts w:ascii="方正书宋简体" w:eastAsia="方正书宋简体" w:hAnsi="楷体" w:hint="eastAsia"/>
          <w:sz w:val="18"/>
          <w:szCs w:val="18"/>
        </w:rPr>
        <w:t>郭锋. 基于</w:t>
      </w:r>
      <w:proofErr w:type="gramStart"/>
      <w:r w:rsidRPr="00CE7282">
        <w:rPr>
          <w:rFonts w:ascii="方正书宋简体" w:eastAsia="方正书宋简体" w:hAnsi="楷体" w:hint="eastAsia"/>
          <w:sz w:val="18"/>
          <w:szCs w:val="18"/>
        </w:rPr>
        <w:t>数据场</w:t>
      </w:r>
      <w:proofErr w:type="gramEnd"/>
      <w:r w:rsidRPr="00CE7282">
        <w:rPr>
          <w:rFonts w:ascii="方正书宋简体" w:eastAsia="方正书宋简体" w:hAnsi="楷体" w:hint="eastAsia"/>
          <w:sz w:val="18"/>
          <w:szCs w:val="18"/>
        </w:rPr>
        <w:t>的聚类方法研究[</w:t>
      </w:r>
      <w:r w:rsidRPr="0018309B">
        <w:rPr>
          <w:rFonts w:ascii="Times New Roman" w:eastAsia="方正书宋简体" w:hAnsi="Times New Roman" w:cs="Times New Roman"/>
          <w:sz w:val="18"/>
          <w:szCs w:val="18"/>
        </w:rPr>
        <w:t>D</w:t>
      </w:r>
      <w:r w:rsidRPr="00CE7282">
        <w:rPr>
          <w:rFonts w:ascii="方正书宋简体" w:eastAsia="方正书宋简体" w:hAnsi="楷体" w:hint="eastAsia"/>
          <w:sz w:val="18"/>
          <w:szCs w:val="18"/>
        </w:rPr>
        <w:t>].哈尔滨工程大学,2009.</w:t>
      </w:r>
      <w:bookmarkEnd w:id="1"/>
      <w:r w:rsidRPr="00CE7282">
        <w:rPr>
          <w:rFonts w:ascii="方正书宋简体" w:eastAsia="方正书宋简体" w:hAnsi="楷体" w:hint="eastAsia"/>
          <w:sz w:val="18"/>
          <w:szCs w:val="18"/>
        </w:rPr>
        <w:t xml:space="preserve"> </w:t>
      </w:r>
    </w:p>
    <w:p w:rsidR="00491779" w:rsidRDefault="00491779" w:rsidP="00491779">
      <w:pPr>
        <w:pStyle w:val="a7"/>
        <w:numPr>
          <w:ilvl w:val="0"/>
          <w:numId w:val="2"/>
        </w:numPr>
        <w:ind w:firstLineChars="0"/>
        <w:rPr>
          <w:rFonts w:ascii="方正书宋简体" w:eastAsia="方正书宋简体" w:hAnsi="楷体"/>
          <w:sz w:val="18"/>
          <w:szCs w:val="18"/>
        </w:rPr>
      </w:pPr>
      <w:bookmarkStart w:id="3" w:name="_Ref472276096"/>
      <w:r w:rsidRPr="00BD23B4">
        <w:rPr>
          <w:rFonts w:ascii="方正书宋简体" w:eastAsia="方正书宋简体" w:hAnsi="楷体"/>
          <w:sz w:val="18"/>
          <w:szCs w:val="18"/>
        </w:rPr>
        <w:t xml:space="preserve">孙吉贵, 刘杰, </w:t>
      </w:r>
      <w:proofErr w:type="gramStart"/>
      <w:r w:rsidRPr="00BD23B4">
        <w:rPr>
          <w:rFonts w:ascii="方正书宋简体" w:eastAsia="方正书宋简体" w:hAnsi="楷体"/>
          <w:sz w:val="18"/>
          <w:szCs w:val="18"/>
        </w:rPr>
        <w:t>赵连宇</w:t>
      </w:r>
      <w:proofErr w:type="gramEnd"/>
      <w:r w:rsidRPr="00BD23B4">
        <w:rPr>
          <w:rFonts w:ascii="方正书宋简体" w:eastAsia="方正书宋简体" w:hAnsi="楷体"/>
          <w:sz w:val="18"/>
          <w:szCs w:val="18"/>
        </w:rPr>
        <w:t>. 聚类算法研究[</w:t>
      </w:r>
      <w:r w:rsidRPr="0018309B">
        <w:rPr>
          <w:rFonts w:ascii="Times New Roman" w:eastAsia="方正书宋简体" w:hAnsi="Times New Roman" w:cs="Times New Roman"/>
          <w:sz w:val="18"/>
          <w:szCs w:val="18"/>
        </w:rPr>
        <w:t>J</w:t>
      </w:r>
      <w:r w:rsidRPr="00BD23B4">
        <w:rPr>
          <w:rFonts w:ascii="方正书宋简体" w:eastAsia="方正书宋简体" w:hAnsi="楷体"/>
          <w:sz w:val="18"/>
          <w:szCs w:val="18"/>
        </w:rPr>
        <w:t>]. 软件学报, 2008, 19(1):48-61.</w:t>
      </w:r>
      <w:bookmarkEnd w:id="3"/>
    </w:p>
    <w:p w:rsidR="00491779" w:rsidRPr="00CE7282" w:rsidRDefault="00491779" w:rsidP="00491779">
      <w:pPr>
        <w:pStyle w:val="a7"/>
        <w:numPr>
          <w:ilvl w:val="0"/>
          <w:numId w:val="2"/>
        </w:numPr>
        <w:ind w:firstLineChars="0"/>
        <w:rPr>
          <w:rFonts w:ascii="方正书宋简体" w:eastAsia="方正书宋简体" w:hAnsi="楷体"/>
          <w:sz w:val="18"/>
          <w:szCs w:val="18"/>
        </w:rPr>
      </w:pPr>
      <w:bookmarkStart w:id="4" w:name="_Ref472276131"/>
      <w:r w:rsidRPr="0040015B">
        <w:rPr>
          <w:rFonts w:ascii="方正书宋简体" w:eastAsia="方正书宋简体" w:hAnsi="楷体"/>
          <w:sz w:val="18"/>
          <w:szCs w:val="18"/>
        </w:rPr>
        <w:t>周涛, 陆惠玲. 数据挖掘中聚类算法研究进展[</w:t>
      </w:r>
      <w:r w:rsidRPr="0018309B">
        <w:rPr>
          <w:rFonts w:ascii="Times New Roman" w:eastAsia="方正书宋简体" w:hAnsi="Times New Roman" w:cs="Times New Roman"/>
          <w:sz w:val="18"/>
          <w:szCs w:val="18"/>
        </w:rPr>
        <w:t>J</w:t>
      </w:r>
      <w:r w:rsidRPr="0040015B">
        <w:rPr>
          <w:rFonts w:ascii="方正书宋简体" w:eastAsia="方正书宋简体" w:hAnsi="楷体"/>
          <w:sz w:val="18"/>
          <w:szCs w:val="18"/>
        </w:rPr>
        <w:t>]. 计算机工程与应用, 2012, 48(12):100-111.</w:t>
      </w:r>
      <w:bookmarkEnd w:id="4"/>
    </w:p>
    <w:p w:rsidR="00491779" w:rsidRDefault="00491779" w:rsidP="00491779">
      <w:pPr>
        <w:pStyle w:val="a7"/>
        <w:numPr>
          <w:ilvl w:val="0"/>
          <w:numId w:val="2"/>
        </w:numPr>
        <w:ind w:firstLineChars="0"/>
        <w:rPr>
          <w:rFonts w:ascii="Times New Roman" w:hAnsi="Times New Roman" w:cs="Times New Roman"/>
          <w:sz w:val="18"/>
          <w:szCs w:val="18"/>
        </w:rPr>
      </w:pPr>
      <w:bookmarkStart w:id="5" w:name="_Ref457155830"/>
      <w:bookmarkEnd w:id="2"/>
      <w:proofErr w:type="spellStart"/>
      <w:r w:rsidRPr="00AD01FD">
        <w:rPr>
          <w:rFonts w:ascii="Times New Roman" w:hAnsi="Times New Roman" w:cs="Times New Roman"/>
          <w:sz w:val="18"/>
          <w:szCs w:val="18"/>
        </w:rPr>
        <w:t>Zha</w:t>
      </w:r>
      <w:proofErr w:type="spellEnd"/>
      <w:r w:rsidRPr="00AD01FD">
        <w:rPr>
          <w:rFonts w:ascii="Times New Roman" w:hAnsi="Times New Roman" w:cs="Times New Roman"/>
          <w:sz w:val="18"/>
          <w:szCs w:val="18"/>
        </w:rPr>
        <w:t xml:space="preserve"> H, He X, Ding C, et al. Spectral Relaxation for K-means Clustering[J]. Advances in Neural Information Pro</w:t>
      </w:r>
      <w:r>
        <w:rPr>
          <w:rFonts w:ascii="Times New Roman" w:hAnsi="Times New Roman" w:cs="Times New Roman"/>
          <w:sz w:val="18"/>
          <w:szCs w:val="18"/>
        </w:rPr>
        <w:t>cessing Systems, 2002, 14:1057-</w:t>
      </w:r>
      <w:r w:rsidRPr="00AD01FD">
        <w:rPr>
          <w:rFonts w:ascii="Times New Roman" w:hAnsi="Times New Roman" w:cs="Times New Roman"/>
          <w:sz w:val="18"/>
          <w:szCs w:val="18"/>
        </w:rPr>
        <w:t>1064</w:t>
      </w:r>
      <w:r w:rsidRPr="008751DA">
        <w:rPr>
          <w:rFonts w:ascii="Times New Roman" w:hAnsi="Times New Roman" w:cs="Times New Roman"/>
          <w:sz w:val="18"/>
          <w:szCs w:val="18"/>
        </w:rPr>
        <w:t>.</w:t>
      </w:r>
      <w:bookmarkEnd w:id="5"/>
    </w:p>
    <w:p w:rsidR="00491779" w:rsidRPr="008751DA" w:rsidRDefault="00491779" w:rsidP="00491779">
      <w:pPr>
        <w:pStyle w:val="a7"/>
        <w:numPr>
          <w:ilvl w:val="0"/>
          <w:numId w:val="2"/>
        </w:numPr>
        <w:ind w:firstLineChars="0"/>
        <w:rPr>
          <w:rFonts w:ascii="Times New Roman" w:hAnsi="Times New Roman" w:cs="Times New Roman"/>
          <w:sz w:val="18"/>
          <w:szCs w:val="18"/>
        </w:rPr>
      </w:pPr>
      <w:bookmarkStart w:id="6" w:name="_Ref472276158"/>
      <w:r w:rsidRPr="00AD01FD">
        <w:rPr>
          <w:rFonts w:ascii="Times New Roman" w:hAnsi="Times New Roman" w:cs="Times New Roman"/>
          <w:sz w:val="18"/>
          <w:szCs w:val="18"/>
        </w:rPr>
        <w:t>Park H S, Jun C H. A simple and fast algorithm for K-</w:t>
      </w:r>
      <w:proofErr w:type="spellStart"/>
      <w:r w:rsidRPr="00AD01FD">
        <w:rPr>
          <w:rFonts w:ascii="Times New Roman" w:hAnsi="Times New Roman" w:cs="Times New Roman"/>
          <w:sz w:val="18"/>
          <w:szCs w:val="18"/>
        </w:rPr>
        <w:t>medoids</w:t>
      </w:r>
      <w:proofErr w:type="spellEnd"/>
      <w:r w:rsidRPr="00AD01FD">
        <w:rPr>
          <w:rFonts w:ascii="Times New Roman" w:hAnsi="Times New Roman" w:cs="Times New Roman"/>
          <w:sz w:val="18"/>
          <w:szCs w:val="18"/>
        </w:rPr>
        <w:t xml:space="preserve"> </w:t>
      </w:r>
      <w:proofErr w:type="gramStart"/>
      <w:r w:rsidRPr="00AD01FD">
        <w:rPr>
          <w:rFonts w:ascii="Times New Roman" w:hAnsi="Times New Roman" w:cs="Times New Roman"/>
          <w:sz w:val="18"/>
          <w:szCs w:val="18"/>
        </w:rPr>
        <w:t>clustering[</w:t>
      </w:r>
      <w:proofErr w:type="gramEnd"/>
      <w:r w:rsidRPr="00AD01FD">
        <w:rPr>
          <w:rFonts w:ascii="Times New Roman" w:hAnsi="Times New Roman" w:cs="Times New Roman"/>
          <w:sz w:val="18"/>
          <w:szCs w:val="18"/>
        </w:rPr>
        <w:t>J]. Expert Systems with Applications, 2009, 36(2):3336-3341.</w:t>
      </w:r>
      <w:bookmarkEnd w:id="6"/>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7" w:name="_Ref457153796"/>
      <w:r w:rsidRPr="00DD4461">
        <w:rPr>
          <w:rFonts w:ascii="Times New Roman" w:hAnsi="Times New Roman" w:cs="Times New Roman"/>
          <w:sz w:val="18"/>
          <w:szCs w:val="18"/>
        </w:rPr>
        <w:t xml:space="preserve">Ng R T, Han J. A Method for Clustering Objects for Spatial Data </w:t>
      </w:r>
      <w:proofErr w:type="gramStart"/>
      <w:r w:rsidRPr="00DD4461">
        <w:rPr>
          <w:rFonts w:ascii="Times New Roman" w:hAnsi="Times New Roman" w:cs="Times New Roman"/>
          <w:sz w:val="18"/>
          <w:szCs w:val="18"/>
        </w:rPr>
        <w:t>Mining[</w:t>
      </w:r>
      <w:proofErr w:type="gramEnd"/>
      <w:r w:rsidRPr="00DD4461">
        <w:rPr>
          <w:rFonts w:ascii="Times New Roman" w:hAnsi="Times New Roman" w:cs="Times New Roman"/>
          <w:sz w:val="18"/>
          <w:szCs w:val="18"/>
        </w:rPr>
        <w:t>J]. IEEE Transactions on Knowledge &amp; Data Engineering, 2002, 14(5):1003-1016.</w:t>
      </w:r>
      <w:bookmarkEnd w:id="7"/>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8" w:name="_Ref457154904"/>
      <w:r w:rsidRPr="00DD4461">
        <w:rPr>
          <w:rFonts w:ascii="Times New Roman" w:hAnsi="Times New Roman" w:cs="Times New Roman"/>
          <w:sz w:val="18"/>
          <w:szCs w:val="18"/>
        </w:rPr>
        <w:t xml:space="preserve">Zhang T, </w:t>
      </w:r>
      <w:proofErr w:type="spellStart"/>
      <w:r w:rsidRPr="00DD4461">
        <w:rPr>
          <w:rFonts w:ascii="Times New Roman" w:hAnsi="Times New Roman" w:cs="Times New Roman"/>
          <w:sz w:val="18"/>
          <w:szCs w:val="18"/>
        </w:rPr>
        <w:t>Ramakrishnan</w:t>
      </w:r>
      <w:proofErr w:type="spellEnd"/>
      <w:r w:rsidRPr="00DD4461">
        <w:rPr>
          <w:rFonts w:ascii="Times New Roman" w:hAnsi="Times New Roman" w:cs="Times New Roman"/>
          <w:sz w:val="18"/>
          <w:szCs w:val="18"/>
        </w:rPr>
        <w:t xml:space="preserve"> R, </w:t>
      </w:r>
      <w:proofErr w:type="spellStart"/>
      <w:r w:rsidRPr="00DD4461">
        <w:rPr>
          <w:rFonts w:ascii="Times New Roman" w:hAnsi="Times New Roman" w:cs="Times New Roman"/>
          <w:sz w:val="18"/>
          <w:szCs w:val="18"/>
        </w:rPr>
        <w:t>Livny</w:t>
      </w:r>
      <w:proofErr w:type="spellEnd"/>
      <w:r w:rsidRPr="00DD4461">
        <w:rPr>
          <w:rFonts w:ascii="Times New Roman" w:hAnsi="Times New Roman" w:cs="Times New Roman"/>
          <w:sz w:val="18"/>
          <w:szCs w:val="18"/>
        </w:rPr>
        <w:t xml:space="preserve"> M. BIRCH: an efficient data clustering method for very large </w:t>
      </w:r>
      <w:proofErr w:type="gramStart"/>
      <w:r w:rsidRPr="00DD4461">
        <w:rPr>
          <w:rFonts w:ascii="Times New Roman" w:hAnsi="Times New Roman" w:cs="Times New Roman"/>
          <w:sz w:val="18"/>
          <w:szCs w:val="18"/>
        </w:rPr>
        <w:t>databases[</w:t>
      </w:r>
      <w:proofErr w:type="gramEnd"/>
      <w:r w:rsidRPr="00DD4461">
        <w:rPr>
          <w:rFonts w:ascii="Times New Roman" w:hAnsi="Times New Roman" w:cs="Times New Roman"/>
          <w:sz w:val="18"/>
          <w:szCs w:val="18"/>
        </w:rPr>
        <w:t xml:space="preserve">J]. </w:t>
      </w:r>
      <w:proofErr w:type="spellStart"/>
      <w:r w:rsidRPr="00DD4461">
        <w:rPr>
          <w:rFonts w:ascii="Times New Roman" w:hAnsi="Times New Roman" w:cs="Times New Roman"/>
          <w:sz w:val="18"/>
          <w:szCs w:val="18"/>
        </w:rPr>
        <w:t>Acm</w:t>
      </w:r>
      <w:proofErr w:type="spellEnd"/>
      <w:r w:rsidRPr="00DD4461">
        <w:rPr>
          <w:rFonts w:ascii="Times New Roman" w:hAnsi="Times New Roman" w:cs="Times New Roman"/>
          <w:sz w:val="18"/>
          <w:szCs w:val="18"/>
        </w:rPr>
        <w:t xml:space="preserve"> </w:t>
      </w:r>
      <w:proofErr w:type="spellStart"/>
      <w:r w:rsidRPr="00DD4461">
        <w:rPr>
          <w:rFonts w:ascii="Times New Roman" w:hAnsi="Times New Roman" w:cs="Times New Roman"/>
          <w:sz w:val="18"/>
          <w:szCs w:val="18"/>
        </w:rPr>
        <w:t>Sigmod</w:t>
      </w:r>
      <w:proofErr w:type="spellEnd"/>
      <w:r w:rsidRPr="00DD4461">
        <w:rPr>
          <w:rFonts w:ascii="Times New Roman" w:hAnsi="Times New Roman" w:cs="Times New Roman"/>
          <w:sz w:val="18"/>
          <w:szCs w:val="18"/>
        </w:rPr>
        <w:t xml:space="preserve"> Record, 1999, 25(2):103-114.</w:t>
      </w:r>
      <w:bookmarkEnd w:id="8"/>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9" w:name="_Ref457154467"/>
      <w:proofErr w:type="spellStart"/>
      <w:r w:rsidRPr="00DD4461">
        <w:rPr>
          <w:rFonts w:ascii="Times New Roman" w:hAnsi="Times New Roman" w:cs="Times New Roman"/>
          <w:sz w:val="18"/>
          <w:szCs w:val="18"/>
        </w:rPr>
        <w:t>Karypis</w:t>
      </w:r>
      <w:proofErr w:type="spellEnd"/>
      <w:r w:rsidRPr="00DD4461">
        <w:rPr>
          <w:rFonts w:ascii="Times New Roman" w:hAnsi="Times New Roman" w:cs="Times New Roman"/>
          <w:sz w:val="18"/>
          <w:szCs w:val="18"/>
        </w:rPr>
        <w:t xml:space="preserve"> G, Han E H, Kumar V. Chameleon: Hierarchical Clustering Using Dynamic </w:t>
      </w:r>
      <w:proofErr w:type="gramStart"/>
      <w:r w:rsidRPr="00DD4461">
        <w:rPr>
          <w:rFonts w:ascii="Times New Roman" w:hAnsi="Times New Roman" w:cs="Times New Roman"/>
          <w:sz w:val="18"/>
          <w:szCs w:val="18"/>
        </w:rPr>
        <w:t>Modeling[</w:t>
      </w:r>
      <w:proofErr w:type="gramEnd"/>
      <w:r w:rsidRPr="00DD4461">
        <w:rPr>
          <w:rFonts w:ascii="Times New Roman" w:hAnsi="Times New Roman" w:cs="Times New Roman"/>
          <w:sz w:val="18"/>
          <w:szCs w:val="18"/>
        </w:rPr>
        <w:t>J]. Computer, 1999, 32(8):68-75.</w:t>
      </w:r>
      <w:bookmarkEnd w:id="9"/>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10" w:name="_Ref457154477"/>
      <w:r w:rsidRPr="00DD4461">
        <w:rPr>
          <w:rFonts w:ascii="Times New Roman" w:hAnsi="Times New Roman" w:cs="Times New Roman"/>
          <w:sz w:val="18"/>
          <w:szCs w:val="18"/>
        </w:rPr>
        <w:t xml:space="preserve">Ester M, </w:t>
      </w:r>
      <w:proofErr w:type="spellStart"/>
      <w:r w:rsidRPr="00DD4461">
        <w:rPr>
          <w:rFonts w:ascii="Times New Roman" w:hAnsi="Times New Roman" w:cs="Times New Roman"/>
          <w:sz w:val="18"/>
          <w:szCs w:val="18"/>
        </w:rPr>
        <w:t>Kriegel</w:t>
      </w:r>
      <w:proofErr w:type="spellEnd"/>
      <w:r w:rsidRPr="00DD4461">
        <w:rPr>
          <w:rFonts w:ascii="Times New Roman" w:hAnsi="Times New Roman" w:cs="Times New Roman"/>
          <w:sz w:val="18"/>
          <w:szCs w:val="18"/>
        </w:rPr>
        <w:t xml:space="preserve"> H P, Sander J, et al. A Density-Based Algorithm for Discovering Clusters in Large Spatial Data</w:t>
      </w:r>
      <w:r>
        <w:rPr>
          <w:rFonts w:ascii="Times New Roman" w:hAnsi="Times New Roman" w:cs="Times New Roman"/>
          <w:sz w:val="18"/>
          <w:szCs w:val="18"/>
        </w:rPr>
        <w:t>bases with Noise[C]// 2008:226-</w:t>
      </w:r>
      <w:r w:rsidRPr="00DD4461">
        <w:rPr>
          <w:rFonts w:ascii="Times New Roman" w:hAnsi="Times New Roman" w:cs="Times New Roman"/>
          <w:sz w:val="18"/>
          <w:szCs w:val="18"/>
        </w:rPr>
        <w:t>231.</w:t>
      </w:r>
      <w:bookmarkEnd w:id="10"/>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11" w:name="_Ref457154550"/>
      <w:r w:rsidRPr="00DD4461">
        <w:rPr>
          <w:rFonts w:ascii="Times New Roman" w:hAnsi="Times New Roman" w:cs="Times New Roman"/>
          <w:sz w:val="18"/>
          <w:szCs w:val="18"/>
        </w:rPr>
        <w:t xml:space="preserve">YUAN, </w:t>
      </w:r>
      <w:proofErr w:type="spellStart"/>
      <w:r w:rsidRPr="00DD4461">
        <w:rPr>
          <w:rFonts w:ascii="Times New Roman" w:hAnsi="Times New Roman" w:cs="Times New Roman"/>
          <w:sz w:val="18"/>
          <w:szCs w:val="18"/>
        </w:rPr>
        <w:t>Hanning</w:t>
      </w:r>
      <w:proofErr w:type="spellEnd"/>
      <w:r w:rsidRPr="00DD4461">
        <w:rPr>
          <w:rFonts w:ascii="Times New Roman" w:hAnsi="Times New Roman" w:cs="Times New Roman"/>
          <w:sz w:val="18"/>
          <w:szCs w:val="18"/>
        </w:rPr>
        <w:t xml:space="preserve">, WANG, et al. Feature Selection with Data </w:t>
      </w:r>
      <w:proofErr w:type="gramStart"/>
      <w:r w:rsidRPr="00DD4461">
        <w:rPr>
          <w:rFonts w:ascii="Times New Roman" w:hAnsi="Times New Roman" w:cs="Times New Roman"/>
          <w:sz w:val="18"/>
          <w:szCs w:val="18"/>
        </w:rPr>
        <w:t>Field[</w:t>
      </w:r>
      <w:proofErr w:type="gramEnd"/>
      <w:r w:rsidRPr="00DD4461">
        <w:rPr>
          <w:rFonts w:ascii="Times New Roman" w:hAnsi="Times New Roman" w:cs="Times New Roman"/>
          <w:sz w:val="18"/>
          <w:szCs w:val="18"/>
        </w:rPr>
        <w:t>J]. Chinese Journal of Electronics, 2014, 23(4):661-665.</w:t>
      </w:r>
      <w:bookmarkEnd w:id="11"/>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12" w:name="_Ref457155838"/>
      <w:r w:rsidRPr="00DD4461">
        <w:rPr>
          <w:rFonts w:ascii="Times New Roman" w:hAnsi="Times New Roman" w:cs="Times New Roman"/>
          <w:sz w:val="18"/>
          <w:szCs w:val="18"/>
        </w:rPr>
        <w:t xml:space="preserve">Wang W, Yang J, </w:t>
      </w:r>
      <w:proofErr w:type="spellStart"/>
      <w:r w:rsidRPr="00DD4461">
        <w:rPr>
          <w:rFonts w:ascii="Times New Roman" w:hAnsi="Times New Roman" w:cs="Times New Roman"/>
          <w:sz w:val="18"/>
          <w:szCs w:val="18"/>
        </w:rPr>
        <w:t>Muntz</w:t>
      </w:r>
      <w:proofErr w:type="spellEnd"/>
      <w:r w:rsidRPr="00DD4461">
        <w:rPr>
          <w:rFonts w:ascii="Times New Roman" w:hAnsi="Times New Roman" w:cs="Times New Roman"/>
          <w:sz w:val="18"/>
          <w:szCs w:val="18"/>
        </w:rPr>
        <w:t xml:space="preserve"> R </w:t>
      </w:r>
      <w:proofErr w:type="spellStart"/>
      <w:r w:rsidRPr="00DD4461">
        <w:rPr>
          <w:rFonts w:ascii="Times New Roman" w:hAnsi="Times New Roman" w:cs="Times New Roman"/>
          <w:sz w:val="18"/>
          <w:szCs w:val="18"/>
        </w:rPr>
        <w:t>R</w:t>
      </w:r>
      <w:proofErr w:type="spellEnd"/>
      <w:r w:rsidRPr="00DD4461">
        <w:rPr>
          <w:rFonts w:ascii="Times New Roman" w:hAnsi="Times New Roman" w:cs="Times New Roman"/>
          <w:sz w:val="18"/>
          <w:szCs w:val="18"/>
        </w:rPr>
        <w:t xml:space="preserve">. STING: A Statistical Information Grid Approach to Spatial Data Mining[C]// Vldb'97, Proceedings of, </w:t>
      </w:r>
      <w:r w:rsidRPr="00DD4461">
        <w:rPr>
          <w:rFonts w:ascii="Times New Roman" w:hAnsi="Times New Roman" w:cs="Times New Roman"/>
          <w:sz w:val="18"/>
          <w:szCs w:val="18"/>
        </w:rPr>
        <w:lastRenderedPageBreak/>
        <w:t>International Conference on Very Large Data Bases, August 25-29, 1997, Athens, Greece. 1997:186-195.</w:t>
      </w:r>
      <w:bookmarkEnd w:id="12"/>
    </w:p>
    <w:p w:rsidR="00491779" w:rsidRPr="00DD4461" w:rsidRDefault="00491779" w:rsidP="00491779">
      <w:pPr>
        <w:pStyle w:val="a7"/>
        <w:numPr>
          <w:ilvl w:val="0"/>
          <w:numId w:val="2"/>
        </w:numPr>
        <w:ind w:firstLineChars="0"/>
        <w:rPr>
          <w:rFonts w:ascii="Times New Roman" w:hAnsi="Times New Roman" w:cs="Times New Roman"/>
          <w:sz w:val="18"/>
          <w:szCs w:val="18"/>
        </w:rPr>
      </w:pPr>
      <w:bookmarkStart w:id="13" w:name="_Ref457154564"/>
      <w:proofErr w:type="spellStart"/>
      <w:r w:rsidRPr="00DD4461">
        <w:rPr>
          <w:rFonts w:ascii="Times New Roman" w:hAnsi="Times New Roman" w:cs="Times New Roman"/>
          <w:sz w:val="18"/>
          <w:szCs w:val="18"/>
        </w:rPr>
        <w:t>Sheikholeslami</w:t>
      </w:r>
      <w:proofErr w:type="spellEnd"/>
      <w:r w:rsidRPr="00DD4461">
        <w:rPr>
          <w:rFonts w:ascii="Times New Roman" w:hAnsi="Times New Roman" w:cs="Times New Roman"/>
          <w:sz w:val="18"/>
          <w:szCs w:val="18"/>
        </w:rPr>
        <w:t xml:space="preserve"> G, </w:t>
      </w:r>
      <w:proofErr w:type="spellStart"/>
      <w:r w:rsidRPr="00DD4461">
        <w:rPr>
          <w:rFonts w:ascii="Times New Roman" w:hAnsi="Times New Roman" w:cs="Times New Roman"/>
          <w:sz w:val="18"/>
          <w:szCs w:val="18"/>
        </w:rPr>
        <w:t>Chatterjee</w:t>
      </w:r>
      <w:proofErr w:type="spellEnd"/>
      <w:r w:rsidRPr="00DD4461">
        <w:rPr>
          <w:rFonts w:ascii="Times New Roman" w:hAnsi="Times New Roman" w:cs="Times New Roman"/>
          <w:sz w:val="18"/>
          <w:szCs w:val="18"/>
        </w:rPr>
        <w:t xml:space="preserve"> S, Zhang A. </w:t>
      </w:r>
      <w:proofErr w:type="spellStart"/>
      <w:r w:rsidRPr="00DD4461">
        <w:rPr>
          <w:rFonts w:ascii="Times New Roman" w:hAnsi="Times New Roman" w:cs="Times New Roman"/>
          <w:sz w:val="18"/>
          <w:szCs w:val="18"/>
        </w:rPr>
        <w:t>WaveCluster</w:t>
      </w:r>
      <w:proofErr w:type="spellEnd"/>
      <w:r w:rsidRPr="00DD4461">
        <w:rPr>
          <w:rFonts w:ascii="Times New Roman" w:hAnsi="Times New Roman" w:cs="Times New Roman"/>
          <w:sz w:val="18"/>
          <w:szCs w:val="18"/>
        </w:rPr>
        <w:t>: A Multi-Resolution Clustering Approach for Very Large Spatial Databases[C]// Proceedings of the 24rd International Conference on Very Large Data Bases. Morgan Kau</w:t>
      </w:r>
      <w:r>
        <w:rPr>
          <w:rFonts w:ascii="Times New Roman" w:hAnsi="Times New Roman" w:cs="Times New Roman"/>
          <w:sz w:val="18"/>
          <w:szCs w:val="18"/>
        </w:rPr>
        <w:t>fmann Publishers Inc. 2010:428-</w:t>
      </w:r>
      <w:r w:rsidRPr="00DD4461">
        <w:rPr>
          <w:rFonts w:ascii="Times New Roman" w:hAnsi="Times New Roman" w:cs="Times New Roman"/>
          <w:sz w:val="18"/>
          <w:szCs w:val="18"/>
        </w:rPr>
        <w:t>439.</w:t>
      </w:r>
      <w:bookmarkEnd w:id="13"/>
    </w:p>
    <w:p w:rsidR="00491779" w:rsidRDefault="00491779" w:rsidP="00491779">
      <w:pPr>
        <w:pStyle w:val="a7"/>
        <w:numPr>
          <w:ilvl w:val="0"/>
          <w:numId w:val="2"/>
        </w:numPr>
        <w:ind w:firstLineChars="0"/>
        <w:rPr>
          <w:rFonts w:ascii="Times New Roman" w:hAnsi="Times New Roman" w:cs="Times New Roman"/>
          <w:sz w:val="18"/>
          <w:szCs w:val="18"/>
        </w:rPr>
      </w:pPr>
      <w:bookmarkStart w:id="14" w:name="_Ref457154571"/>
      <w:proofErr w:type="spellStart"/>
      <w:r w:rsidRPr="00DD4461">
        <w:rPr>
          <w:rFonts w:ascii="Times New Roman" w:hAnsi="Times New Roman" w:cs="Times New Roman"/>
          <w:sz w:val="18"/>
          <w:szCs w:val="18"/>
        </w:rPr>
        <w:t>Mclachlan</w:t>
      </w:r>
      <w:proofErr w:type="spellEnd"/>
      <w:r w:rsidRPr="00DD4461">
        <w:rPr>
          <w:rFonts w:ascii="Times New Roman" w:hAnsi="Times New Roman" w:cs="Times New Roman"/>
          <w:sz w:val="18"/>
          <w:szCs w:val="18"/>
        </w:rPr>
        <w:t xml:space="preserve"> G J, Krishnan T. The EM Algorithm and Extensions (Wiley Series in Probability and Statistics</w:t>
      </w:r>
      <w:proofErr w:type="gramStart"/>
      <w:r w:rsidRPr="00DD4461">
        <w:rPr>
          <w:rFonts w:ascii="Times New Roman" w:hAnsi="Times New Roman" w:cs="Times New Roman"/>
          <w:sz w:val="18"/>
          <w:szCs w:val="18"/>
        </w:rPr>
        <w:t>)[</w:t>
      </w:r>
      <w:proofErr w:type="gramEnd"/>
      <w:r w:rsidRPr="00DD4461">
        <w:rPr>
          <w:rFonts w:ascii="Times New Roman" w:hAnsi="Times New Roman" w:cs="Times New Roman"/>
          <w:sz w:val="18"/>
          <w:szCs w:val="18"/>
        </w:rPr>
        <w:t>J]. Journal of Classification, 2007, 15(1):154-156.</w:t>
      </w:r>
      <w:bookmarkEnd w:id="14"/>
    </w:p>
    <w:p w:rsidR="00491779" w:rsidRPr="0063504C" w:rsidRDefault="00491779" w:rsidP="00491779">
      <w:pPr>
        <w:pStyle w:val="a7"/>
        <w:numPr>
          <w:ilvl w:val="0"/>
          <w:numId w:val="2"/>
        </w:numPr>
        <w:ind w:firstLineChars="0"/>
        <w:rPr>
          <w:rFonts w:asciiTheme="minorEastAsia" w:hAnsiTheme="minorEastAsia"/>
          <w:sz w:val="18"/>
          <w:szCs w:val="18"/>
        </w:rPr>
      </w:pPr>
      <w:bookmarkStart w:id="15" w:name="_Ref457812661"/>
      <w:r w:rsidRPr="00DD4461">
        <w:rPr>
          <w:rFonts w:ascii="Times New Roman" w:hAnsi="Times New Roman" w:cs="Times New Roman"/>
          <w:sz w:val="18"/>
          <w:szCs w:val="18"/>
        </w:rPr>
        <w:t xml:space="preserve">Rodriguez A, </w:t>
      </w:r>
      <w:proofErr w:type="spellStart"/>
      <w:r w:rsidRPr="00DD4461">
        <w:rPr>
          <w:rFonts w:ascii="Times New Roman" w:hAnsi="Times New Roman" w:cs="Times New Roman"/>
          <w:sz w:val="18"/>
          <w:szCs w:val="18"/>
        </w:rPr>
        <w:t>Laio</w:t>
      </w:r>
      <w:proofErr w:type="spellEnd"/>
      <w:r w:rsidRPr="00DD4461">
        <w:rPr>
          <w:rFonts w:ascii="Times New Roman" w:hAnsi="Times New Roman" w:cs="Times New Roman"/>
          <w:sz w:val="18"/>
          <w:szCs w:val="18"/>
        </w:rPr>
        <w:t xml:space="preserve"> A. Clustering by fast search and find of density peaks</w:t>
      </w:r>
      <w:proofErr w:type="gramStart"/>
      <w:r w:rsidRPr="00DD4461">
        <w:rPr>
          <w:rFonts w:ascii="Times New Roman" w:hAnsi="Times New Roman" w:cs="Times New Roman"/>
          <w:sz w:val="18"/>
          <w:szCs w:val="18"/>
        </w:rPr>
        <w:t>.[</w:t>
      </w:r>
      <w:proofErr w:type="gramEnd"/>
      <w:r w:rsidRPr="00DD4461">
        <w:rPr>
          <w:rFonts w:ascii="Times New Roman" w:hAnsi="Times New Roman" w:cs="Times New Roman"/>
          <w:sz w:val="18"/>
          <w:szCs w:val="18"/>
        </w:rPr>
        <w:t>J]. Science, 2014, 344(6191):1492-1496.</w:t>
      </w:r>
      <w:bookmarkEnd w:id="15"/>
    </w:p>
    <w:p w:rsidR="00491779" w:rsidRPr="0063504C" w:rsidRDefault="00491779" w:rsidP="00491779">
      <w:pPr>
        <w:pStyle w:val="a7"/>
        <w:numPr>
          <w:ilvl w:val="0"/>
          <w:numId w:val="2"/>
        </w:numPr>
        <w:ind w:firstLineChars="0"/>
        <w:rPr>
          <w:rFonts w:ascii="Times New Roman" w:hAnsi="Times New Roman" w:cs="Times New Roman"/>
          <w:sz w:val="18"/>
          <w:szCs w:val="18"/>
        </w:rPr>
      </w:pPr>
      <w:bookmarkStart w:id="16" w:name="_Ref472276202"/>
      <w:r w:rsidRPr="003E000D">
        <w:rPr>
          <w:rFonts w:ascii="Times New Roman" w:hAnsi="Times New Roman" w:cs="Times New Roman"/>
          <w:sz w:val="18"/>
          <w:szCs w:val="18"/>
        </w:rPr>
        <w:t xml:space="preserve">Wang S, Wang D, </w:t>
      </w:r>
      <w:proofErr w:type="spellStart"/>
      <w:r w:rsidRPr="003E000D">
        <w:rPr>
          <w:rFonts w:ascii="Times New Roman" w:hAnsi="Times New Roman" w:cs="Times New Roman"/>
          <w:sz w:val="18"/>
          <w:szCs w:val="18"/>
        </w:rPr>
        <w:t>Caoyuan</w:t>
      </w:r>
      <w:proofErr w:type="spellEnd"/>
      <w:r w:rsidRPr="003E000D">
        <w:rPr>
          <w:rFonts w:ascii="Times New Roman" w:hAnsi="Times New Roman" w:cs="Times New Roman"/>
          <w:sz w:val="18"/>
          <w:szCs w:val="18"/>
        </w:rPr>
        <w:t xml:space="preserve"> L I, et al. Clustering by Fast Search and Find of Density Peaks with Data Field[J]. Chinese Journal of Electronics, 2016, 25(3):397-402.</w:t>
      </w:r>
      <w:bookmarkEnd w:id="16"/>
    </w:p>
    <w:p w:rsidR="00491779" w:rsidRPr="00CE7282" w:rsidRDefault="00491779" w:rsidP="00491779">
      <w:pPr>
        <w:pStyle w:val="a7"/>
        <w:numPr>
          <w:ilvl w:val="0"/>
          <w:numId w:val="2"/>
        </w:numPr>
        <w:ind w:firstLineChars="0"/>
        <w:jc w:val="left"/>
        <w:rPr>
          <w:rFonts w:ascii="方正书宋简体" w:eastAsia="方正书宋简体" w:hAnsi="楷体"/>
          <w:sz w:val="18"/>
          <w:szCs w:val="18"/>
        </w:rPr>
      </w:pPr>
      <w:bookmarkStart w:id="17" w:name="_Ref457395588"/>
      <w:r w:rsidRPr="00CE7282">
        <w:rPr>
          <w:rFonts w:ascii="方正书宋简体" w:eastAsia="方正书宋简体" w:hAnsi="楷体" w:hint="eastAsia"/>
          <w:sz w:val="18"/>
          <w:szCs w:val="18"/>
        </w:rPr>
        <w:t>李德毅,杜</w:t>
      </w:r>
      <w:r w:rsidRPr="00CE7282">
        <w:rPr>
          <w:rFonts w:ascii="方正书宋简体" w:eastAsia="楷体" w:hAnsi="楷体" w:hint="eastAsia"/>
          <w:sz w:val="18"/>
          <w:szCs w:val="18"/>
        </w:rPr>
        <w:t>鹢</w:t>
      </w:r>
      <w:r w:rsidRPr="00CE7282">
        <w:rPr>
          <w:rFonts w:ascii="方正书宋简体" w:eastAsia="方正书宋简体" w:hAnsi="楷体" w:hint="eastAsia"/>
          <w:sz w:val="18"/>
          <w:szCs w:val="18"/>
        </w:rPr>
        <w:t>. 不确定性人工智能[M]. 国防工业出版社, 2004</w:t>
      </w:r>
      <w:bookmarkEnd w:id="17"/>
      <w:r>
        <w:rPr>
          <w:rFonts w:ascii="方正书宋简体" w:eastAsia="方正书宋简体" w:hAnsi="楷体" w:hint="eastAsia"/>
          <w:sz w:val="18"/>
          <w:szCs w:val="18"/>
        </w:rPr>
        <w:t>:197-212.</w:t>
      </w:r>
    </w:p>
    <w:p w:rsidR="00491779" w:rsidRPr="007D2C1F" w:rsidRDefault="00491779" w:rsidP="00491779">
      <w:pPr>
        <w:pStyle w:val="a7"/>
        <w:numPr>
          <w:ilvl w:val="0"/>
          <w:numId w:val="2"/>
        </w:numPr>
        <w:ind w:firstLineChars="0"/>
        <w:jc w:val="left"/>
        <w:rPr>
          <w:rFonts w:ascii="方正书宋简体" w:eastAsia="方正书宋简体" w:hAnsi="楷体"/>
          <w:sz w:val="18"/>
          <w:szCs w:val="18"/>
        </w:rPr>
      </w:pPr>
      <w:bookmarkStart w:id="18" w:name="_Ref459467173"/>
      <w:proofErr w:type="gramStart"/>
      <w:r w:rsidRPr="00CE7282">
        <w:rPr>
          <w:rFonts w:ascii="方正书宋简体" w:eastAsia="方正书宋简体" w:hAnsi="楷体" w:hint="eastAsia"/>
          <w:sz w:val="18"/>
          <w:szCs w:val="18"/>
        </w:rPr>
        <w:t>淦</w:t>
      </w:r>
      <w:proofErr w:type="gramEnd"/>
      <w:r w:rsidRPr="00CE7282">
        <w:rPr>
          <w:rFonts w:ascii="方正书宋简体" w:eastAsia="方正书宋简体" w:hAnsi="楷体" w:hint="eastAsia"/>
          <w:sz w:val="18"/>
          <w:szCs w:val="18"/>
        </w:rPr>
        <w:t>文燕,李德毅,王建民. 一种基于</w:t>
      </w:r>
      <w:proofErr w:type="gramStart"/>
      <w:r w:rsidRPr="00CE7282">
        <w:rPr>
          <w:rFonts w:ascii="方正书宋简体" w:eastAsia="方正书宋简体" w:hAnsi="楷体" w:hint="eastAsia"/>
          <w:sz w:val="18"/>
          <w:szCs w:val="18"/>
        </w:rPr>
        <w:t>数据场</w:t>
      </w:r>
      <w:proofErr w:type="gramEnd"/>
      <w:r w:rsidRPr="00CE7282">
        <w:rPr>
          <w:rFonts w:ascii="方正书宋简体" w:eastAsia="方正书宋简体" w:hAnsi="楷体" w:hint="eastAsia"/>
          <w:sz w:val="18"/>
          <w:szCs w:val="18"/>
        </w:rPr>
        <w:t>的层次聚类方法[J]. 电子学报,2006,34(2):</w:t>
      </w:r>
      <w:r w:rsidRPr="007D2C1F">
        <w:rPr>
          <w:rFonts w:ascii="方正书宋简体" w:eastAsia="方正书宋简体" w:hAnsi="楷体" w:hint="eastAsia"/>
          <w:sz w:val="18"/>
          <w:szCs w:val="18"/>
        </w:rPr>
        <w:t>258-2</w:t>
      </w:r>
      <w:bookmarkEnd w:id="18"/>
      <w:r>
        <w:rPr>
          <w:rFonts w:ascii="方正书宋简体" w:eastAsia="方正书宋简体" w:hAnsi="楷体" w:hint="eastAsia"/>
          <w:sz w:val="18"/>
          <w:szCs w:val="18"/>
        </w:rPr>
        <w:t>62</w:t>
      </w:r>
    </w:p>
    <w:p w:rsidR="00491779" w:rsidRPr="00CE7282" w:rsidRDefault="00491779" w:rsidP="00491779">
      <w:pPr>
        <w:pStyle w:val="a7"/>
        <w:numPr>
          <w:ilvl w:val="0"/>
          <w:numId w:val="2"/>
        </w:numPr>
        <w:ind w:firstLineChars="0"/>
        <w:jc w:val="left"/>
        <w:rPr>
          <w:rFonts w:ascii="方正书宋简体" w:eastAsia="方正书宋简体" w:hAnsi="楷体"/>
          <w:sz w:val="18"/>
          <w:szCs w:val="18"/>
        </w:rPr>
      </w:pPr>
      <w:bookmarkStart w:id="19" w:name="_Ref456783476"/>
      <w:proofErr w:type="gramStart"/>
      <w:r w:rsidRPr="00CE7282">
        <w:rPr>
          <w:rFonts w:ascii="方正书宋简体" w:eastAsia="方正书宋简体" w:hAnsi="楷体" w:hint="eastAsia"/>
          <w:sz w:val="18"/>
          <w:szCs w:val="18"/>
        </w:rPr>
        <w:t>陈晋音</w:t>
      </w:r>
      <w:proofErr w:type="gramEnd"/>
      <w:r w:rsidRPr="00CE7282">
        <w:rPr>
          <w:rFonts w:ascii="方正书宋简体" w:eastAsia="方正书宋简体" w:hAnsi="楷体" w:hint="eastAsia"/>
          <w:sz w:val="18"/>
          <w:szCs w:val="18"/>
        </w:rPr>
        <w:t>,</w:t>
      </w:r>
      <w:proofErr w:type="gramStart"/>
      <w:r w:rsidRPr="00CE7282">
        <w:rPr>
          <w:rFonts w:ascii="方正书宋简体" w:eastAsia="方正书宋简体" w:hAnsi="楷体" w:hint="eastAsia"/>
          <w:sz w:val="18"/>
          <w:szCs w:val="18"/>
        </w:rPr>
        <w:t>何辉豪</w:t>
      </w:r>
      <w:proofErr w:type="gramEnd"/>
      <w:r w:rsidRPr="00CE7282">
        <w:rPr>
          <w:rFonts w:ascii="方正书宋简体" w:eastAsia="方正书宋简体" w:hAnsi="楷体" w:hint="eastAsia"/>
          <w:sz w:val="18"/>
          <w:szCs w:val="18"/>
        </w:rPr>
        <w:t>. 基于密度的聚类中心自动确定的混合属性数据聚类算法研究</w:t>
      </w:r>
      <w:r>
        <w:rPr>
          <w:rFonts w:ascii="方正书宋简体" w:eastAsia="方正书宋简体" w:hAnsi="楷体" w:hint="eastAsia"/>
          <w:sz w:val="18"/>
          <w:szCs w:val="18"/>
        </w:rPr>
        <w:t>. 自动化学</w:t>
      </w:r>
      <w:r w:rsidRPr="00CE7282">
        <w:rPr>
          <w:rFonts w:ascii="方正书宋简体" w:eastAsia="方正书宋简体" w:hAnsi="楷体" w:hint="eastAsia"/>
          <w:sz w:val="18"/>
          <w:szCs w:val="18"/>
        </w:rPr>
        <w:t>报,2015, 41(10):1798</w:t>
      </w:r>
      <w:r w:rsidRPr="00CE7282">
        <w:rPr>
          <w:rFonts w:ascii="方正书宋简体" w:eastAsia="方正书宋简体" w:hAnsi="楷体" w:hint="eastAsia"/>
          <w:iCs/>
          <w:sz w:val="18"/>
          <w:szCs w:val="18"/>
        </w:rPr>
        <w:t>-</w:t>
      </w:r>
      <w:r w:rsidRPr="00CE7282">
        <w:rPr>
          <w:rFonts w:ascii="方正书宋简体" w:eastAsia="方正书宋简体" w:hAnsi="楷体" w:hint="eastAsia"/>
          <w:sz w:val="18"/>
          <w:szCs w:val="18"/>
        </w:rPr>
        <w:t>1813</w:t>
      </w:r>
      <w:bookmarkEnd w:id="19"/>
    </w:p>
    <w:p w:rsidR="00491779" w:rsidRDefault="00491779" w:rsidP="00491779">
      <w:pPr>
        <w:pStyle w:val="a7"/>
        <w:ind w:left="420" w:firstLineChars="0" w:firstLine="0"/>
        <w:jc w:val="left"/>
        <w:rPr>
          <w:rFonts w:ascii="楷体" w:eastAsia="楷体" w:hAnsi="楷体"/>
          <w:sz w:val="18"/>
          <w:szCs w:val="18"/>
        </w:rPr>
      </w:pPr>
    </w:p>
    <w:p w:rsidR="00491779" w:rsidRDefault="00491779" w:rsidP="00491779">
      <w:pPr>
        <w:pStyle w:val="a7"/>
        <w:ind w:left="420" w:firstLineChars="0" w:firstLine="0"/>
        <w:jc w:val="left"/>
        <w:rPr>
          <w:rFonts w:ascii="楷体" w:eastAsia="楷体" w:hAnsi="楷体"/>
          <w:sz w:val="18"/>
          <w:szCs w:val="18"/>
        </w:rPr>
      </w:pPr>
    </w:p>
    <w:p w:rsidR="00491779" w:rsidRDefault="00491779" w:rsidP="00491779">
      <w:pPr>
        <w:pStyle w:val="a7"/>
        <w:ind w:left="420" w:firstLineChars="0" w:firstLine="0"/>
        <w:jc w:val="left"/>
        <w:rPr>
          <w:rFonts w:ascii="楷体" w:eastAsia="楷体" w:hAnsi="楷体"/>
          <w:sz w:val="18"/>
          <w:szCs w:val="18"/>
        </w:rPr>
      </w:pPr>
    </w:p>
    <w:p w:rsidR="00491779" w:rsidRDefault="00491779" w:rsidP="00491779">
      <w:pPr>
        <w:pStyle w:val="a7"/>
        <w:ind w:left="420" w:firstLineChars="0" w:firstLine="0"/>
        <w:jc w:val="left"/>
        <w:rPr>
          <w:rFonts w:ascii="楷体" w:eastAsia="楷体" w:hAnsi="楷体"/>
          <w:sz w:val="18"/>
          <w:szCs w:val="18"/>
        </w:rPr>
      </w:pPr>
    </w:p>
    <w:p w:rsidR="00491779" w:rsidRDefault="00491779" w:rsidP="00491779">
      <w:pPr>
        <w:pStyle w:val="a7"/>
        <w:ind w:left="420" w:firstLineChars="0" w:firstLine="0"/>
        <w:jc w:val="left"/>
        <w:rPr>
          <w:rFonts w:ascii="楷体" w:eastAsia="楷体" w:hAnsi="楷体"/>
          <w:sz w:val="18"/>
          <w:szCs w:val="18"/>
        </w:rPr>
      </w:pPr>
    </w:p>
    <w:p w:rsidR="00491779" w:rsidRDefault="00491779" w:rsidP="00491779">
      <w:pPr>
        <w:pStyle w:val="a7"/>
        <w:ind w:left="420" w:firstLineChars="0" w:firstLine="0"/>
        <w:jc w:val="left"/>
        <w:rPr>
          <w:rFonts w:ascii="楷体" w:eastAsia="楷体" w:hAnsi="楷体"/>
          <w:sz w:val="18"/>
          <w:szCs w:val="18"/>
        </w:rPr>
      </w:pPr>
    </w:p>
    <w:p w:rsidR="00491779" w:rsidRPr="00D4161B" w:rsidRDefault="00491779" w:rsidP="00491779">
      <w:pPr>
        <w:pStyle w:val="a7"/>
        <w:ind w:left="420" w:firstLineChars="0" w:firstLine="0"/>
        <w:jc w:val="left"/>
        <w:rPr>
          <w:rFonts w:ascii="楷体" w:eastAsia="楷体" w:hAnsi="楷体"/>
          <w:szCs w:val="21"/>
        </w:rPr>
      </w:pPr>
      <w:r w:rsidRPr="00D4161B">
        <w:rPr>
          <w:rFonts w:ascii="楷体" w:eastAsia="楷体" w:hAnsi="楷体" w:hint="eastAsia"/>
          <w:szCs w:val="21"/>
        </w:rPr>
        <w:t>作者联系方式：</w:t>
      </w:r>
    </w:p>
    <w:p w:rsidR="00491779" w:rsidRDefault="00491779" w:rsidP="00491779">
      <w:pPr>
        <w:pStyle w:val="a7"/>
        <w:ind w:left="420" w:firstLineChars="0" w:firstLine="0"/>
        <w:jc w:val="left"/>
        <w:rPr>
          <w:rFonts w:ascii="楷体" w:eastAsia="楷体" w:hAnsi="楷体"/>
          <w:szCs w:val="21"/>
        </w:rPr>
      </w:pPr>
      <w:r w:rsidRPr="00D4161B">
        <w:rPr>
          <w:rFonts w:ascii="楷体" w:eastAsia="楷体" w:hAnsi="楷体" w:hint="eastAsia"/>
          <w:szCs w:val="21"/>
        </w:rPr>
        <w:t xml:space="preserve">姓名：冯应柱 </w:t>
      </w:r>
    </w:p>
    <w:p w:rsidR="00491779" w:rsidRPr="00B94EAD" w:rsidRDefault="00491779" w:rsidP="00491779">
      <w:pPr>
        <w:pStyle w:val="a7"/>
        <w:ind w:left="420" w:firstLineChars="0" w:firstLine="0"/>
        <w:jc w:val="left"/>
        <w:rPr>
          <w:rFonts w:ascii="楷体" w:eastAsia="楷体" w:hAnsi="楷体"/>
          <w:szCs w:val="21"/>
        </w:rPr>
      </w:pPr>
      <w:r>
        <w:rPr>
          <w:rFonts w:ascii="楷体" w:eastAsia="楷体" w:hAnsi="楷体" w:hint="eastAsia"/>
          <w:szCs w:val="21"/>
        </w:rPr>
        <w:lastRenderedPageBreak/>
        <w:t>地址：重庆市南岸区学府大道66号重庆交通大学 （400074）</w:t>
      </w:r>
    </w:p>
    <w:p w:rsidR="00491779" w:rsidRPr="00D4161B" w:rsidRDefault="00491779" w:rsidP="00491779">
      <w:pPr>
        <w:pStyle w:val="a7"/>
        <w:ind w:left="420" w:firstLineChars="0" w:firstLine="0"/>
        <w:jc w:val="left"/>
        <w:rPr>
          <w:rFonts w:ascii="楷体" w:eastAsia="楷体" w:hAnsi="楷体"/>
          <w:szCs w:val="21"/>
        </w:rPr>
      </w:pPr>
      <w:r w:rsidRPr="00D4161B">
        <w:rPr>
          <w:rFonts w:ascii="楷体" w:eastAsia="楷体" w:hAnsi="楷体" w:hint="eastAsia"/>
          <w:szCs w:val="21"/>
        </w:rPr>
        <w:t xml:space="preserve">邮箱：fyingzhu@126.com </w:t>
      </w:r>
    </w:p>
    <w:p w:rsidR="00491779" w:rsidRDefault="00491779" w:rsidP="00491779">
      <w:pPr>
        <w:pStyle w:val="a7"/>
        <w:ind w:left="420" w:firstLineChars="0" w:firstLine="0"/>
        <w:jc w:val="left"/>
        <w:rPr>
          <w:rFonts w:ascii="楷体" w:eastAsia="楷体" w:hAnsi="楷体"/>
          <w:szCs w:val="21"/>
        </w:rPr>
      </w:pPr>
      <w:r w:rsidRPr="00D4161B">
        <w:rPr>
          <w:rFonts w:ascii="楷体" w:eastAsia="楷体" w:hAnsi="楷体" w:hint="eastAsia"/>
          <w:szCs w:val="21"/>
        </w:rPr>
        <w:t>电话：18996688781</w:t>
      </w:r>
    </w:p>
    <w:p w:rsidR="00491779" w:rsidRDefault="00491779" w:rsidP="00491779">
      <w:pPr>
        <w:pStyle w:val="a7"/>
        <w:ind w:left="420" w:firstLineChars="0" w:firstLine="0"/>
        <w:jc w:val="left"/>
        <w:rPr>
          <w:rFonts w:ascii="楷体" w:eastAsia="楷体" w:hAnsi="楷体"/>
          <w:szCs w:val="21"/>
        </w:rPr>
      </w:pPr>
    </w:p>
    <w:p w:rsidR="00491779" w:rsidRPr="00207EC9" w:rsidRDefault="00491779" w:rsidP="00491779">
      <w:pPr>
        <w:jc w:val="left"/>
        <w:rPr>
          <w:rFonts w:ascii="楷体" w:eastAsia="楷体" w:hAnsi="楷体"/>
          <w:szCs w:val="21"/>
        </w:rPr>
        <w:sectPr w:rsidR="00491779" w:rsidRPr="00207EC9" w:rsidSect="00491779">
          <w:type w:val="continuous"/>
          <w:pgSz w:w="11906" w:h="16838"/>
          <w:pgMar w:top="1440" w:right="1800" w:bottom="1440" w:left="1800" w:header="851" w:footer="992" w:gutter="0"/>
          <w:cols w:num="2" w:space="425"/>
          <w:docGrid w:type="lines" w:linePitch="312"/>
        </w:sectPr>
      </w:pPr>
    </w:p>
    <w:p w:rsidR="00491779" w:rsidRPr="001D7412" w:rsidRDefault="00491779" w:rsidP="00491779">
      <w:pPr>
        <w:spacing w:line="360" w:lineRule="auto"/>
        <w:jc w:val="left"/>
        <w:rPr>
          <w:rFonts w:asciiTheme="majorEastAsia" w:eastAsiaTheme="majorEastAsia" w:hAnsiTheme="majorEastAsia"/>
          <w:b/>
          <w:sz w:val="24"/>
          <w:szCs w:val="24"/>
        </w:rPr>
      </w:pPr>
      <w:r w:rsidRPr="001D7412">
        <w:rPr>
          <w:rFonts w:asciiTheme="majorEastAsia" w:eastAsiaTheme="majorEastAsia" w:hAnsiTheme="majorEastAsia" w:hint="eastAsia"/>
          <w:b/>
          <w:sz w:val="24"/>
          <w:szCs w:val="24"/>
        </w:rPr>
        <w:lastRenderedPageBreak/>
        <w:t>题目：基于</w:t>
      </w:r>
      <w:proofErr w:type="gramStart"/>
      <w:r w:rsidRPr="001D7412">
        <w:rPr>
          <w:rFonts w:asciiTheme="majorEastAsia" w:eastAsiaTheme="majorEastAsia" w:hAnsiTheme="majorEastAsia" w:hint="eastAsia"/>
          <w:b/>
          <w:sz w:val="24"/>
          <w:szCs w:val="24"/>
        </w:rPr>
        <w:t>数据场的类簇中心</w:t>
      </w:r>
      <w:proofErr w:type="gramEnd"/>
      <w:r w:rsidRPr="001D7412">
        <w:rPr>
          <w:rFonts w:asciiTheme="majorEastAsia" w:eastAsiaTheme="majorEastAsia" w:hAnsiTheme="majorEastAsia" w:hint="eastAsia"/>
          <w:b/>
          <w:sz w:val="24"/>
          <w:szCs w:val="24"/>
        </w:rPr>
        <w:t>选取及其聚类</w:t>
      </w:r>
    </w:p>
    <w:p w:rsidR="00491779" w:rsidRPr="001D7412" w:rsidRDefault="00491779" w:rsidP="00491779">
      <w:pPr>
        <w:spacing w:line="360" w:lineRule="auto"/>
        <w:rPr>
          <w:rFonts w:asciiTheme="majorEastAsia" w:eastAsiaTheme="majorEastAsia" w:hAnsiTheme="majorEastAsia"/>
          <w:b/>
          <w:sz w:val="24"/>
          <w:szCs w:val="24"/>
        </w:rPr>
      </w:pPr>
      <w:r w:rsidRPr="001D7412">
        <w:rPr>
          <w:rFonts w:asciiTheme="majorEastAsia" w:eastAsiaTheme="majorEastAsia" w:hAnsiTheme="majorEastAsia" w:hint="eastAsia"/>
          <w:b/>
          <w:sz w:val="24"/>
          <w:szCs w:val="24"/>
        </w:rPr>
        <w:t>编号：1611-0427</w:t>
      </w:r>
    </w:p>
    <w:p w:rsidR="00491779" w:rsidRDefault="00491779" w:rsidP="00491779">
      <w:pPr>
        <w:spacing w:line="360" w:lineRule="auto"/>
        <w:rPr>
          <w:rFonts w:ascii="黑体" w:eastAsia="黑体" w:hAnsi="黑体"/>
          <w:sz w:val="24"/>
          <w:szCs w:val="24"/>
        </w:rPr>
      </w:pPr>
    </w:p>
    <w:p w:rsidR="00491779" w:rsidRDefault="00491779" w:rsidP="00491779">
      <w:pPr>
        <w:spacing w:line="360" w:lineRule="auto"/>
        <w:ind w:firstLineChars="200" w:firstLine="480"/>
        <w:rPr>
          <w:rFonts w:asciiTheme="minorEastAsia" w:hAnsiTheme="minorEastAsia"/>
          <w:sz w:val="24"/>
          <w:szCs w:val="24"/>
        </w:rPr>
      </w:pPr>
      <w:r w:rsidRPr="001D7412">
        <w:rPr>
          <w:rFonts w:asciiTheme="minorEastAsia" w:hAnsiTheme="minorEastAsia" w:hint="eastAsia"/>
          <w:sz w:val="24"/>
          <w:szCs w:val="24"/>
        </w:rPr>
        <w:t>首先</w:t>
      </w:r>
      <w:r>
        <w:rPr>
          <w:rFonts w:asciiTheme="minorEastAsia" w:hAnsiTheme="minorEastAsia" w:hint="eastAsia"/>
          <w:sz w:val="24"/>
          <w:szCs w:val="24"/>
        </w:rPr>
        <w:t>由衷感谢编辑老师和评审专家对我们所投论文工作的评审和帮助！下面我针对外</w:t>
      </w:r>
      <w:proofErr w:type="gramStart"/>
      <w:r>
        <w:rPr>
          <w:rFonts w:asciiTheme="minorEastAsia" w:hAnsiTheme="minorEastAsia" w:hint="eastAsia"/>
          <w:sz w:val="24"/>
          <w:szCs w:val="24"/>
        </w:rPr>
        <w:t>审专家</w:t>
      </w:r>
      <w:proofErr w:type="gramEnd"/>
      <w:r>
        <w:rPr>
          <w:rFonts w:asciiTheme="minorEastAsia" w:hAnsiTheme="minorEastAsia" w:hint="eastAsia"/>
          <w:sz w:val="24"/>
          <w:szCs w:val="24"/>
        </w:rPr>
        <w:t>和编辑老师的意见，对论文的修改情况进行具体说明。</w:t>
      </w:r>
    </w:p>
    <w:p w:rsidR="00491779" w:rsidRDefault="00491779" w:rsidP="00491779">
      <w:pPr>
        <w:spacing w:line="360" w:lineRule="auto"/>
        <w:rPr>
          <w:rFonts w:asciiTheme="minorEastAsia" w:hAnsiTheme="minorEastAsia"/>
          <w:sz w:val="24"/>
          <w:szCs w:val="24"/>
        </w:rPr>
      </w:pPr>
    </w:p>
    <w:p w:rsidR="00491779" w:rsidRPr="00156DF5" w:rsidRDefault="00491779" w:rsidP="00491779">
      <w:pPr>
        <w:spacing w:line="360" w:lineRule="auto"/>
        <w:rPr>
          <w:rFonts w:asciiTheme="minorEastAsia" w:hAnsiTheme="minorEastAsia"/>
          <w:b/>
          <w:sz w:val="24"/>
          <w:szCs w:val="24"/>
        </w:rPr>
      </w:pPr>
      <w:proofErr w:type="gramStart"/>
      <w:r>
        <w:rPr>
          <w:rFonts w:asciiTheme="minorEastAsia" w:hAnsiTheme="minorEastAsia" w:hint="eastAsia"/>
          <w:b/>
          <w:sz w:val="24"/>
          <w:szCs w:val="24"/>
        </w:rPr>
        <w:t>一</w:t>
      </w:r>
      <w:proofErr w:type="gramEnd"/>
      <w:r>
        <w:rPr>
          <w:rFonts w:asciiTheme="minorEastAsia" w:hAnsiTheme="minorEastAsia" w:hint="eastAsia"/>
          <w:b/>
          <w:sz w:val="24"/>
          <w:szCs w:val="24"/>
        </w:rPr>
        <w:t>.</w:t>
      </w:r>
      <w:r w:rsidRPr="00156DF5">
        <w:rPr>
          <w:rFonts w:asciiTheme="minorEastAsia" w:hAnsiTheme="minorEastAsia" w:hint="eastAsia"/>
          <w:b/>
          <w:sz w:val="24"/>
          <w:szCs w:val="24"/>
        </w:rPr>
        <w:t>专家意见1</w:t>
      </w:r>
    </w:p>
    <w:p w:rsidR="00491779" w:rsidRDefault="00491779" w:rsidP="00491779">
      <w:pPr>
        <w:spacing w:line="360" w:lineRule="auto"/>
        <w:ind w:firstLineChars="200" w:firstLine="480"/>
        <w:rPr>
          <w:rFonts w:asciiTheme="minorEastAsia" w:hAnsiTheme="minorEastAsia"/>
          <w:sz w:val="24"/>
          <w:szCs w:val="24"/>
        </w:rPr>
      </w:pPr>
      <w:r w:rsidRPr="001D7412">
        <w:rPr>
          <w:rFonts w:asciiTheme="minorEastAsia" w:hAnsiTheme="minorEastAsia" w:hint="eastAsia"/>
          <w:sz w:val="24"/>
          <w:szCs w:val="24"/>
        </w:rPr>
        <w:t>作者所提出的算法也需要获得决策图，那么也同样存在如何根据决策图确定最佳聚类数以及聚类中心的问题，请问作者是如何解决这个问题的？</w:t>
      </w:r>
    </w:p>
    <w:p w:rsidR="00491779" w:rsidRPr="008C2258" w:rsidRDefault="00491779" w:rsidP="00491779">
      <w:pPr>
        <w:spacing w:line="360" w:lineRule="auto"/>
        <w:ind w:firstLineChars="200" w:firstLine="482"/>
        <w:rPr>
          <w:rFonts w:asciiTheme="minorEastAsia" w:hAnsiTheme="minorEastAsia"/>
          <w:bCs/>
          <w:sz w:val="24"/>
          <w:szCs w:val="24"/>
        </w:rPr>
      </w:pPr>
      <w:r w:rsidRPr="00156DF5">
        <w:rPr>
          <w:rFonts w:asciiTheme="minorEastAsia" w:hAnsiTheme="minorEastAsia" w:hint="eastAsia"/>
          <w:b/>
          <w:sz w:val="24"/>
          <w:szCs w:val="24"/>
        </w:rPr>
        <w:t>答复：</w:t>
      </w:r>
      <w:r>
        <w:rPr>
          <w:rFonts w:asciiTheme="minorEastAsia" w:hAnsiTheme="minorEastAsia" w:hint="eastAsia"/>
          <w:sz w:val="24"/>
          <w:szCs w:val="24"/>
        </w:rPr>
        <w:t>十分感谢您的宝贵意见。根据对聚类中心的描述，聚类中心在决策图上</w:t>
      </w:r>
      <w:proofErr w:type="gramStart"/>
      <w:r>
        <w:rPr>
          <w:rFonts w:asciiTheme="minorEastAsia" w:hAnsiTheme="minorEastAsia" w:hint="eastAsia"/>
          <w:sz w:val="24"/>
          <w:szCs w:val="24"/>
        </w:rPr>
        <w:t>是势值</w:t>
      </w:r>
      <w:proofErr w:type="gramEnd"/>
      <m:oMath>
        <m:r>
          <m:rPr>
            <m:sty m:val="p"/>
          </m:rPr>
          <w:rPr>
            <w:rFonts w:ascii="Cambria Math" w:hAnsi="Cambria Math"/>
            <w:sz w:val="24"/>
            <w:szCs w:val="24"/>
          </w:rPr>
          <m:t>φ</m:t>
        </m:r>
      </m:oMath>
      <w:r>
        <w:rPr>
          <w:rFonts w:asciiTheme="minorEastAsia" w:hAnsiTheme="minorEastAsia" w:hint="eastAsia"/>
          <w:sz w:val="24"/>
          <w:szCs w:val="24"/>
        </w:rPr>
        <w:t>和距离</w:t>
      </w:r>
      <m:oMath>
        <m:r>
          <m:rPr>
            <m:sty m:val="p"/>
          </m:rPr>
          <w:rPr>
            <w:rFonts w:ascii="Cambria Math" w:hAnsi="Cambria Math"/>
            <w:sz w:val="24"/>
            <w:szCs w:val="24"/>
          </w:rPr>
          <m:t>δ</m:t>
        </m:r>
      </m:oMath>
      <w:r>
        <w:rPr>
          <w:rFonts w:asciiTheme="minorEastAsia" w:hAnsiTheme="minorEastAsia" w:hint="eastAsia"/>
          <w:sz w:val="24"/>
          <w:szCs w:val="24"/>
        </w:rPr>
        <w:t>都较大的点。</w:t>
      </w:r>
      <w:r w:rsidRPr="001D7412">
        <w:rPr>
          <w:rFonts w:asciiTheme="minorEastAsia" w:hAnsiTheme="minorEastAsia" w:hint="eastAsia"/>
          <w:bCs/>
          <w:sz w:val="24"/>
          <w:szCs w:val="24"/>
        </w:rPr>
        <w:t>据上述性质，文献</w:t>
      </w:r>
      <w:r w:rsidRPr="001D7412">
        <w:fldChar w:fldCharType="begin"/>
      </w:r>
      <w:r>
        <w:instrText xml:space="preserve"> REF _Ref457812661 \r \h  \* MERGEFORMAT </w:instrText>
      </w:r>
      <w:r w:rsidRPr="001D7412">
        <w:fldChar w:fldCharType="separate"/>
      </w:r>
      <w:r w:rsidR="00F90D02" w:rsidRPr="00F90D02">
        <w:rPr>
          <w:rFonts w:asciiTheme="minorEastAsia" w:hAnsiTheme="minorEastAsia"/>
          <w:bCs/>
          <w:sz w:val="24"/>
          <w:szCs w:val="24"/>
        </w:rPr>
        <w:t>[14]</w:t>
      </w:r>
      <w:r w:rsidRPr="001D7412">
        <w:rPr>
          <w:rFonts w:asciiTheme="minorEastAsia" w:hAnsiTheme="minorEastAsia"/>
          <w:bCs/>
          <w:sz w:val="24"/>
          <w:szCs w:val="24"/>
        </w:rPr>
        <w:fldChar w:fldCharType="end"/>
      </w:r>
      <w:r w:rsidRPr="001D7412">
        <w:rPr>
          <w:rFonts w:asciiTheme="minorEastAsia" w:hAnsiTheme="minorEastAsia" w:hint="eastAsia"/>
          <w:bCs/>
          <w:sz w:val="24"/>
          <w:szCs w:val="24"/>
        </w:rPr>
        <w:t>作者提供的代码中，聚类中心是在决策图上由人工选定的，具体方法是在决策图上框选某个区域，将区域内的点作为聚</w:t>
      </w:r>
      <w:r>
        <w:rPr>
          <w:rFonts w:asciiTheme="minorEastAsia" w:hAnsiTheme="minorEastAsia" w:hint="eastAsia"/>
          <w:bCs/>
          <w:sz w:val="24"/>
          <w:szCs w:val="24"/>
        </w:rPr>
        <w:t>类中心，并将区域内点的数目作为聚类数目。本文也可采用上述方法，缺点是</w:t>
      </w:r>
      <w:r w:rsidRPr="001D7412">
        <w:rPr>
          <w:rFonts w:asciiTheme="minorEastAsia" w:hAnsiTheme="minorEastAsia" w:hint="eastAsia"/>
          <w:bCs/>
          <w:sz w:val="24"/>
          <w:szCs w:val="24"/>
        </w:rPr>
        <w:t>没有自动选出最佳聚类数及聚类中心。</w:t>
      </w:r>
      <w:r w:rsidRPr="008C2258">
        <w:rPr>
          <w:rFonts w:asciiTheme="minorEastAsia" w:hAnsiTheme="minorEastAsia" w:hint="eastAsia"/>
          <w:bCs/>
          <w:sz w:val="24"/>
          <w:szCs w:val="24"/>
        </w:rPr>
        <w:t>由此本文提出一种方法自动确定最佳聚类数及聚类中心。令</w:t>
      </w:r>
      <m:oMath>
        <m:r>
          <m:rPr>
            <m:sty m:val="p"/>
          </m:rP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τ</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δ</m:t>
            </m:r>
          </m:e>
          <m:sub>
            <m:r>
              <w:rPr>
                <w:rFonts w:ascii="Cambria Math" w:hAnsi="Cambria Math"/>
                <w:sz w:val="24"/>
                <w:szCs w:val="24"/>
              </w:rPr>
              <m:t>i</m:t>
            </m:r>
          </m:sub>
        </m:sSub>
        <m:r>
          <m:rPr>
            <m:sty m:val="p"/>
          </m:rPr>
          <w:rPr>
            <w:rFonts w:ascii="Cambria Math" w:hAnsi="Cambria Math"/>
            <w:sz w:val="24"/>
            <w:szCs w:val="24"/>
          </w:rPr>
          <m:t xml:space="preserve"> </m:t>
        </m:r>
      </m:oMath>
      <w:r w:rsidRPr="008C2258">
        <w:rPr>
          <w:rFonts w:asciiTheme="minorEastAsia" w:hAnsiTheme="minorEastAsia" w:hint="eastAsia"/>
          <w:bCs/>
          <w:sz w:val="24"/>
          <w:szCs w:val="24"/>
        </w:rPr>
        <w:t>，在</w:t>
      </w:r>
      <m:oMath>
        <m:r>
          <m:rPr>
            <m:sty m:val="p"/>
          </m:rP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τ</m:t>
            </m:r>
          </m:e>
          <m:sub>
            <m:r>
              <w:rPr>
                <w:rFonts w:ascii="Cambria Math" w:hAnsi="Cambria Math"/>
                <w:sz w:val="24"/>
                <w:szCs w:val="24"/>
              </w:rPr>
              <m:t>i</m:t>
            </m:r>
          </m:sub>
        </m:sSub>
        <m:r>
          <w:rPr>
            <w:rFonts w:ascii="Cambria Math" w:hAnsi="Cambria Math"/>
            <w:sz w:val="24"/>
            <w:szCs w:val="24"/>
          </w:rPr>
          <m:t xml:space="preserve"> </m:t>
        </m:r>
      </m:oMath>
      <w:r w:rsidRPr="008C2258">
        <w:rPr>
          <w:rFonts w:asciiTheme="minorEastAsia" w:hAnsiTheme="minorEastAsia" w:hint="eastAsia"/>
          <w:bCs/>
          <w:sz w:val="24"/>
          <w:szCs w:val="24"/>
        </w:rPr>
        <w:t>值计算之前，先分别对</w:t>
      </w:r>
      <m:oMath>
        <m:sSub>
          <m:sSubPr>
            <m:ctrlPr>
              <w:rPr>
                <w:rFonts w:ascii="Cambria Math" w:hAnsi="Cambria Math"/>
                <w:bCs/>
                <w:i/>
                <w:sz w:val="24"/>
                <w:szCs w:val="24"/>
              </w:rPr>
            </m:ctrlPr>
          </m:sSubPr>
          <m:e>
            <m:r>
              <w:rPr>
                <w:rFonts w:ascii="Cambria Math" w:hAnsi="Cambria Math"/>
                <w:sz w:val="24"/>
                <w:szCs w:val="24"/>
              </w:rPr>
              <m:t xml:space="preserve"> φ</m:t>
            </m:r>
          </m:e>
          <m:sub>
            <m:r>
              <w:rPr>
                <w:rFonts w:ascii="Cambria Math" w:hAnsi="Cambria Math"/>
                <w:sz w:val="24"/>
                <w:szCs w:val="24"/>
              </w:rPr>
              <m:t>i</m:t>
            </m:r>
          </m:sub>
        </m:sSub>
        <m:r>
          <w:rPr>
            <w:rFonts w:ascii="Cambria Math" w:hAnsi="Cambria Math"/>
            <w:sz w:val="24"/>
            <w:szCs w:val="24"/>
          </w:rPr>
          <m:t xml:space="preserve"> </m:t>
        </m:r>
      </m:oMath>
      <w:r w:rsidRPr="008C2258">
        <w:rPr>
          <w:rFonts w:asciiTheme="minorEastAsia" w:hAnsiTheme="minorEastAsia" w:hint="eastAsia"/>
          <w:bCs/>
          <w:sz w:val="24"/>
          <w:szCs w:val="24"/>
        </w:rPr>
        <w:t>和</w:t>
      </w:r>
      <m:oMath>
        <m:r>
          <m:rPr>
            <m:sty m:val="p"/>
          </m:rP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δ</m:t>
            </m:r>
          </m:e>
          <m:sub>
            <m:r>
              <w:rPr>
                <w:rFonts w:ascii="Cambria Math" w:hAnsi="Cambria Math"/>
                <w:sz w:val="24"/>
                <w:szCs w:val="24"/>
              </w:rPr>
              <m:t>i</m:t>
            </m:r>
          </m:sub>
        </m:sSub>
      </m:oMath>
      <w:r w:rsidRPr="008C2258">
        <w:rPr>
          <w:rFonts w:asciiTheme="minorEastAsia" w:hAnsiTheme="minorEastAsia" w:hint="eastAsia"/>
          <w:bCs/>
          <w:sz w:val="24"/>
          <w:szCs w:val="24"/>
        </w:rPr>
        <w:t>做归一化处理，使得两者参与决策的权重相当。对于整体而言，</w:t>
      </w:r>
      <m:oMath>
        <m:sSub>
          <m:sSubPr>
            <m:ctrlPr>
              <w:rPr>
                <w:rFonts w:ascii="Cambria Math" w:hAnsi="Cambria Math"/>
                <w:bCs/>
                <w:i/>
                <w:sz w:val="24"/>
                <w:szCs w:val="24"/>
              </w:rPr>
            </m:ctrlPr>
          </m:sSubPr>
          <m:e>
            <m:r>
              <w:rPr>
                <w:rFonts w:ascii="Cambria Math" w:hAnsi="Cambria Math"/>
                <w:sz w:val="24"/>
                <w:szCs w:val="24"/>
              </w:rPr>
              <m:t>τ</m:t>
            </m:r>
          </m:e>
          <m:sub>
            <m:r>
              <w:rPr>
                <w:rFonts w:ascii="Cambria Math" w:hAnsi="Cambria Math"/>
                <w:sz w:val="24"/>
                <w:szCs w:val="24"/>
              </w:rPr>
              <m:t>i</m:t>
            </m:r>
          </m:sub>
        </m:sSub>
        <m:r>
          <w:rPr>
            <w:rFonts w:ascii="Cambria Math" w:hAnsi="Cambria Math"/>
            <w:sz w:val="24"/>
            <w:szCs w:val="24"/>
          </w:rPr>
          <m:t xml:space="preserve"> </m:t>
        </m:r>
      </m:oMath>
      <w:r w:rsidRPr="008C2258">
        <w:rPr>
          <w:rFonts w:asciiTheme="minorEastAsia" w:hAnsiTheme="minorEastAsia" w:hint="eastAsia"/>
          <w:bCs/>
          <w:sz w:val="24"/>
          <w:szCs w:val="24"/>
        </w:rPr>
        <w:t>值是相近的，</w:t>
      </w:r>
      <w:r>
        <w:rPr>
          <w:rFonts w:asciiTheme="minorEastAsia" w:hAnsiTheme="minorEastAsia" w:hint="eastAsia"/>
          <w:bCs/>
          <w:sz w:val="24"/>
          <w:szCs w:val="24"/>
        </w:rPr>
        <w:t>而</w:t>
      </w:r>
      <w:r w:rsidRPr="008C2258">
        <w:rPr>
          <w:rFonts w:asciiTheme="minorEastAsia" w:hAnsiTheme="minorEastAsia" w:hint="eastAsia"/>
          <w:bCs/>
          <w:sz w:val="24"/>
          <w:szCs w:val="24"/>
        </w:rPr>
        <w:t>差异较大的就是那几个聚类中心。本文从</w:t>
      </w:r>
      <w:r>
        <w:rPr>
          <w:rFonts w:asciiTheme="minorEastAsia" w:hAnsiTheme="minorEastAsia" w:hint="eastAsia"/>
          <w:bCs/>
          <w:sz w:val="24"/>
          <w:szCs w:val="24"/>
        </w:rPr>
        <w:t>异常检测</w:t>
      </w:r>
      <w:r w:rsidRPr="008C2258">
        <w:rPr>
          <w:rFonts w:asciiTheme="minorEastAsia" w:hAnsiTheme="minorEastAsia" w:hint="eastAsia"/>
          <w:bCs/>
          <w:sz w:val="24"/>
          <w:szCs w:val="24"/>
        </w:rPr>
        <w:t>的角度去寻找这些跳跃点，思想如下：</w:t>
      </w:r>
      <w:r>
        <w:rPr>
          <w:rFonts w:asciiTheme="minorEastAsia" w:hAnsiTheme="minorEastAsia" w:hint="eastAsia"/>
          <w:bCs/>
          <w:sz w:val="24"/>
          <w:szCs w:val="24"/>
        </w:rPr>
        <w:t>先</w:t>
      </w:r>
      <w:r w:rsidRPr="008C2258">
        <w:rPr>
          <w:rFonts w:asciiTheme="minorEastAsia" w:hAnsiTheme="minorEastAsia" w:hint="eastAsia"/>
          <w:bCs/>
          <w:sz w:val="24"/>
          <w:szCs w:val="24"/>
        </w:rPr>
        <w:t>将</w:t>
      </w:r>
      <m:oMath>
        <m:sSub>
          <m:sSubPr>
            <m:ctrlPr>
              <w:rPr>
                <w:rFonts w:ascii="Cambria Math" w:hAnsi="Cambria Math"/>
                <w:bCs/>
                <w:i/>
                <w:sz w:val="24"/>
                <w:szCs w:val="24"/>
              </w:rPr>
            </m:ctrlPr>
          </m:sSubPr>
          <m:e>
            <m:r>
              <w:rPr>
                <w:rFonts w:ascii="Cambria Math" w:hAnsi="Cambria Math"/>
                <w:sz w:val="24"/>
                <w:szCs w:val="24"/>
              </w:rPr>
              <m:t xml:space="preserve"> τ</m:t>
            </m:r>
          </m:e>
          <m:sub>
            <m:r>
              <w:rPr>
                <w:rFonts w:ascii="Cambria Math" w:hAnsi="Cambria Math"/>
                <w:sz w:val="24"/>
                <w:szCs w:val="24"/>
              </w:rPr>
              <m:t>i</m:t>
            </m:r>
          </m:sub>
        </m:sSub>
        <m:r>
          <w:rPr>
            <w:rFonts w:ascii="Cambria Math" w:hAnsi="Cambria Math"/>
            <w:sz w:val="24"/>
            <w:szCs w:val="24"/>
          </w:rPr>
          <m:t xml:space="preserve"> </m:t>
        </m:r>
      </m:oMath>
      <w:r w:rsidRPr="008C2258">
        <w:rPr>
          <w:rFonts w:asciiTheme="minorEastAsia" w:hAnsiTheme="minorEastAsia" w:hint="eastAsia"/>
          <w:bCs/>
          <w:sz w:val="24"/>
          <w:szCs w:val="24"/>
        </w:rPr>
        <w:t>值从大到小排序</w:t>
      </w:r>
      <w:r>
        <w:rPr>
          <w:rFonts w:asciiTheme="minorEastAsia" w:hAnsiTheme="minorEastAsia" w:hint="eastAsia"/>
          <w:bCs/>
          <w:sz w:val="24"/>
          <w:szCs w:val="24"/>
        </w:rPr>
        <w:t>，</w:t>
      </w:r>
      <w:r w:rsidRPr="008C2258">
        <w:rPr>
          <w:rFonts w:asciiTheme="minorEastAsia" w:hAnsiTheme="minorEastAsia" w:hint="eastAsia"/>
          <w:bCs/>
          <w:sz w:val="24"/>
          <w:szCs w:val="24"/>
        </w:rPr>
        <w:t>从前往后依次计算相邻两个</w:t>
      </w:r>
      <m:oMath>
        <m:r>
          <m:rPr>
            <m:sty m:val="p"/>
          </m:rPr>
          <w:rPr>
            <w:rFonts w:ascii="Cambria Math" w:hAnsi="Cambria Math"/>
            <w:sz w:val="24"/>
            <w:szCs w:val="24"/>
          </w:rPr>
          <m:t xml:space="preserve"> τ </m:t>
        </m:r>
      </m:oMath>
      <w:r w:rsidRPr="008C2258">
        <w:rPr>
          <w:rFonts w:asciiTheme="minorEastAsia" w:hAnsiTheme="minorEastAsia" w:hint="eastAsia"/>
          <w:bCs/>
          <w:sz w:val="24"/>
          <w:szCs w:val="24"/>
        </w:rPr>
        <w:t>值的比值，直到连续两个比值都小于某个阈值时结束，则将该点前k</w:t>
      </w:r>
      <w:proofErr w:type="gramStart"/>
      <w:r w:rsidRPr="008C2258">
        <w:rPr>
          <w:rFonts w:asciiTheme="minorEastAsia" w:hAnsiTheme="minorEastAsia" w:hint="eastAsia"/>
          <w:bCs/>
          <w:sz w:val="24"/>
          <w:szCs w:val="24"/>
        </w:rPr>
        <w:t>个</w:t>
      </w:r>
      <w:proofErr w:type="gramEnd"/>
      <m:oMath>
        <m:r>
          <m:rPr>
            <m:sty m:val="p"/>
          </m:rPr>
          <w:rPr>
            <w:rFonts w:ascii="Cambria Math" w:hAnsi="Cambria Math"/>
            <w:sz w:val="24"/>
            <w:szCs w:val="24"/>
          </w:rPr>
          <m:t xml:space="preserve">τ </m:t>
        </m:r>
      </m:oMath>
      <w:r>
        <w:rPr>
          <w:rFonts w:asciiTheme="minorEastAsia" w:hAnsiTheme="minorEastAsia" w:hint="eastAsia"/>
          <w:bCs/>
          <w:sz w:val="24"/>
          <w:szCs w:val="24"/>
        </w:rPr>
        <w:t>值对应的数据对象作为聚类中心，</w:t>
      </w:r>
      <w:r w:rsidRPr="008C2258">
        <w:rPr>
          <w:rFonts w:asciiTheme="minorEastAsia" w:hAnsiTheme="minorEastAsia" w:hint="eastAsia"/>
          <w:bCs/>
          <w:sz w:val="24"/>
          <w:szCs w:val="24"/>
        </w:rPr>
        <w:t xml:space="preserve">k为最佳聚类数目。其数学形式为： </w:t>
      </w:r>
      <w:r w:rsidRPr="008C2258">
        <w:rPr>
          <w:rFonts w:asciiTheme="minorEastAsia" w:hAnsiTheme="minorEastAsia"/>
          <w:bCs/>
          <w:sz w:val="24"/>
          <w:szCs w:val="24"/>
        </w:rPr>
        <w:br/>
      </w:r>
      <m:oMathPara>
        <m:oMath>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τ</m:t>
                  </m:r>
                </m:e>
                <m:sub>
                  <m:r>
                    <w:rPr>
                      <w:rFonts w:ascii="Cambria Math" w:hAnsi="Cambria Math"/>
                      <w:sz w:val="24"/>
                      <w:szCs w:val="24"/>
                    </w:rPr>
                    <m:t>i</m:t>
                  </m:r>
                </m:sub>
              </m:sSub>
            </m:num>
            <m:den>
              <m:sSub>
                <m:sSubPr>
                  <m:ctrlPr>
                    <w:rPr>
                      <w:rFonts w:ascii="Cambria Math" w:hAnsi="Cambria Math"/>
                      <w:bCs/>
                      <w:i/>
                      <w:sz w:val="24"/>
                      <w:szCs w:val="24"/>
                    </w:rPr>
                  </m:ctrlPr>
                </m:sSubPr>
                <m:e>
                  <m:r>
                    <w:rPr>
                      <w:rFonts w:ascii="Cambria Math" w:hAnsi="Cambria Math"/>
                      <w:sz w:val="24"/>
                      <w:szCs w:val="24"/>
                    </w:rPr>
                    <m:t>τ</m:t>
                  </m:r>
                </m:e>
                <m:sub>
                  <m:r>
                    <w:rPr>
                      <w:rFonts w:ascii="Cambria Math" w:hAnsi="Cambria Math"/>
                      <w:sz w:val="24"/>
                      <w:szCs w:val="24"/>
                    </w:rPr>
                    <m:t>i+1</m:t>
                  </m:r>
                </m:sub>
              </m:sSub>
            </m:den>
          </m:f>
          <m:r>
            <w:rPr>
              <w:rFonts w:ascii="Cambria Math" w:hAnsi="Cambria Math"/>
              <w:sz w:val="24"/>
              <w:szCs w:val="24"/>
            </w:rPr>
            <m:t>&lt;μ</m:t>
          </m:r>
        </m:oMath>
      </m:oMathPara>
    </w:p>
    <w:p w:rsidR="00491779" w:rsidRDefault="00491779" w:rsidP="00491779">
      <w:pPr>
        <w:spacing w:line="360" w:lineRule="auto"/>
        <w:ind w:firstLineChars="200" w:firstLine="480"/>
        <w:rPr>
          <w:rFonts w:asciiTheme="minorEastAsia" w:hAnsiTheme="minorEastAsia"/>
          <w:sz w:val="24"/>
          <w:szCs w:val="24"/>
        </w:rPr>
      </w:pPr>
      <w:r>
        <w:rPr>
          <w:rFonts w:asciiTheme="minorEastAsia" w:hAnsiTheme="minorEastAsia" w:hint="eastAsia"/>
          <w:bCs/>
          <w:sz w:val="24"/>
          <w:szCs w:val="24"/>
        </w:rPr>
        <w:t>我们在修改稿中增加了</w:t>
      </w:r>
      <m:oMath>
        <m:r>
          <m:rPr>
            <m:sty m:val="p"/>
          </m:rPr>
          <w:rPr>
            <w:rFonts w:ascii="Cambria Math" w:hAnsi="Cambria Math"/>
            <w:sz w:val="24"/>
            <w:szCs w:val="24"/>
          </w:rPr>
          <m:t xml:space="preserve">τ </m:t>
        </m:r>
      </m:oMath>
      <w:r>
        <w:rPr>
          <w:rFonts w:asciiTheme="minorEastAsia" w:hAnsiTheme="minorEastAsia" w:hint="eastAsia"/>
          <w:bCs/>
          <w:sz w:val="24"/>
          <w:szCs w:val="24"/>
        </w:rPr>
        <w:t>值逆序图，</w:t>
      </w:r>
      <w:r w:rsidRPr="008C2258">
        <w:rPr>
          <w:rFonts w:asciiTheme="minorEastAsia" w:hAnsiTheme="minorEastAsia" w:hint="eastAsia"/>
          <w:bCs/>
          <w:sz w:val="24"/>
          <w:szCs w:val="24"/>
        </w:rPr>
        <w:t>对于非聚类中心点，相邻</w:t>
      </w:r>
      <m:oMath>
        <m:r>
          <m:rPr>
            <m:sty m:val="p"/>
          </m:rPr>
          <w:rPr>
            <w:rFonts w:ascii="Cambria Math" w:hAnsi="Cambria Math"/>
            <w:sz w:val="24"/>
            <w:szCs w:val="24"/>
          </w:rPr>
          <m:t xml:space="preserve">τ </m:t>
        </m:r>
      </m:oMath>
      <w:r w:rsidRPr="008C2258">
        <w:rPr>
          <w:rFonts w:asciiTheme="minorEastAsia" w:hAnsiTheme="minorEastAsia" w:hint="eastAsia"/>
          <w:bCs/>
          <w:sz w:val="24"/>
          <w:szCs w:val="24"/>
        </w:rPr>
        <w:t>值的比值趋近于1，而聚类中心点，相邻</w:t>
      </w:r>
      <m:oMath>
        <m:r>
          <m:rPr>
            <m:sty m:val="p"/>
          </m:rPr>
          <w:rPr>
            <w:rFonts w:ascii="Cambria Math" w:hAnsi="Cambria Math"/>
            <w:sz w:val="24"/>
            <w:szCs w:val="24"/>
          </w:rPr>
          <m:t xml:space="preserve">τ </m:t>
        </m:r>
      </m:oMath>
      <w:r w:rsidRPr="008C2258">
        <w:rPr>
          <w:rFonts w:asciiTheme="minorEastAsia" w:hAnsiTheme="minorEastAsia" w:hint="eastAsia"/>
          <w:bCs/>
          <w:sz w:val="24"/>
          <w:szCs w:val="24"/>
        </w:rPr>
        <w:t>值的比值近似介于（2，10）之间。本文中取</w:t>
      </w:r>
      <m:oMath>
        <m:r>
          <m:rPr>
            <m:sty m:val="p"/>
          </m:rPr>
          <w:rPr>
            <w:rFonts w:ascii="Cambria Math" w:hAnsi="Cambria Math"/>
            <w:sz w:val="24"/>
            <w:szCs w:val="24"/>
          </w:rPr>
          <m:t xml:space="preserve"> </m:t>
        </m:r>
        <m:r>
          <w:rPr>
            <w:rFonts w:ascii="Cambria Math" w:hAnsi="Cambria Math"/>
            <w:sz w:val="24"/>
            <w:szCs w:val="24"/>
          </w:rPr>
          <m:t>μ</m:t>
        </m:r>
        <m:r>
          <m:rPr>
            <m:sty m:val="p"/>
          </m:rPr>
          <w:rPr>
            <w:rFonts w:ascii="Cambria Math" w:hAnsi="Cambria Math"/>
            <w:sz w:val="24"/>
            <w:szCs w:val="24"/>
          </w:rPr>
          <m:t xml:space="preserve"> </m:t>
        </m:r>
      </m:oMath>
      <w:r w:rsidRPr="008C2258">
        <w:rPr>
          <w:rFonts w:asciiTheme="minorEastAsia" w:hAnsiTheme="minorEastAsia" w:hint="eastAsia"/>
          <w:bCs/>
          <w:sz w:val="24"/>
          <w:szCs w:val="24"/>
        </w:rPr>
        <w:t>值为1.2，</w:t>
      </w:r>
      <w:r>
        <w:rPr>
          <w:rFonts w:asciiTheme="minorEastAsia" w:hAnsiTheme="minorEastAsia" w:hint="eastAsia"/>
          <w:bCs/>
          <w:sz w:val="24"/>
          <w:szCs w:val="24"/>
        </w:rPr>
        <w:t>虽然此方法引入了一个阈值，但</w:t>
      </w:r>
      <w:r w:rsidRPr="008C2258">
        <w:rPr>
          <w:rFonts w:asciiTheme="minorEastAsia" w:hAnsiTheme="minorEastAsia" w:hint="eastAsia"/>
          <w:bCs/>
          <w:sz w:val="24"/>
          <w:szCs w:val="24"/>
        </w:rPr>
        <w:t>实验显示该取值是合理且普遍适用的。</w:t>
      </w:r>
    </w:p>
    <w:p w:rsidR="00491779" w:rsidRPr="00156DF5" w:rsidRDefault="00491779" w:rsidP="00491779">
      <w:pPr>
        <w:spacing w:line="360" w:lineRule="auto"/>
        <w:rPr>
          <w:rFonts w:asciiTheme="minorEastAsia" w:hAnsiTheme="minorEastAsia"/>
          <w:b/>
          <w:sz w:val="24"/>
          <w:szCs w:val="24"/>
        </w:rPr>
      </w:pPr>
      <w:r w:rsidRPr="00156DF5">
        <w:rPr>
          <w:rFonts w:asciiTheme="minorEastAsia" w:hAnsiTheme="minorEastAsia" w:hint="eastAsia"/>
          <w:b/>
          <w:sz w:val="24"/>
          <w:szCs w:val="24"/>
        </w:rPr>
        <w:t>二.专家意见2</w:t>
      </w:r>
    </w:p>
    <w:p w:rsidR="00491779" w:rsidRPr="001D7412" w:rsidRDefault="00491779" w:rsidP="00491779">
      <w:pPr>
        <w:spacing w:line="360" w:lineRule="auto"/>
        <w:ind w:firstLineChars="200" w:firstLine="480"/>
        <w:rPr>
          <w:rFonts w:asciiTheme="minorEastAsia" w:hAnsiTheme="minorEastAsia"/>
          <w:sz w:val="24"/>
          <w:szCs w:val="24"/>
        </w:rPr>
      </w:pPr>
      <w:r w:rsidRPr="001D7412">
        <w:rPr>
          <w:rFonts w:asciiTheme="minorEastAsia" w:hAnsiTheme="minorEastAsia" w:hint="eastAsia"/>
          <w:sz w:val="24"/>
          <w:szCs w:val="24"/>
        </w:rPr>
        <w:t>增加DPC和DFC所获得的决策图进行对比，以说明采用</w:t>
      </w:r>
      <w:proofErr w:type="gramStart"/>
      <w:r w:rsidRPr="001D7412">
        <w:rPr>
          <w:rFonts w:asciiTheme="minorEastAsia" w:hAnsiTheme="minorEastAsia" w:hint="eastAsia"/>
          <w:sz w:val="24"/>
          <w:szCs w:val="24"/>
        </w:rPr>
        <w:t>数据场</w:t>
      </w:r>
      <w:proofErr w:type="gramEnd"/>
      <w:r w:rsidRPr="001D7412">
        <w:rPr>
          <w:rFonts w:asciiTheme="minorEastAsia" w:hAnsiTheme="minorEastAsia" w:hint="eastAsia"/>
          <w:sz w:val="24"/>
          <w:szCs w:val="24"/>
        </w:rPr>
        <w:t>的优势，则更具说服力。</w:t>
      </w:r>
    </w:p>
    <w:p w:rsidR="00491779" w:rsidRPr="00156DF5" w:rsidRDefault="00491779" w:rsidP="00491779">
      <w:pPr>
        <w:spacing w:line="360" w:lineRule="auto"/>
        <w:ind w:firstLineChars="200" w:firstLine="482"/>
        <w:jc w:val="left"/>
        <w:rPr>
          <w:rFonts w:asciiTheme="minorEastAsia" w:hAnsiTheme="minorEastAsia"/>
          <w:sz w:val="24"/>
          <w:szCs w:val="24"/>
        </w:rPr>
      </w:pPr>
      <w:r w:rsidRPr="00156DF5">
        <w:rPr>
          <w:rFonts w:asciiTheme="minorEastAsia" w:hAnsiTheme="minorEastAsia" w:hint="eastAsia"/>
          <w:b/>
          <w:sz w:val="24"/>
          <w:szCs w:val="24"/>
        </w:rPr>
        <w:t>答复：</w:t>
      </w:r>
      <w:r w:rsidRPr="00156DF5">
        <w:rPr>
          <w:rFonts w:asciiTheme="minorEastAsia" w:hAnsiTheme="minorEastAsia" w:hint="eastAsia"/>
          <w:sz w:val="24"/>
          <w:szCs w:val="24"/>
        </w:rPr>
        <w:t>十分感谢您的肯定。我们在修改稿中增加了DPC和DFC</w:t>
      </w:r>
      <w:r>
        <w:rPr>
          <w:rFonts w:asciiTheme="minorEastAsia" w:hAnsiTheme="minorEastAsia" w:hint="eastAsia"/>
          <w:sz w:val="24"/>
          <w:szCs w:val="24"/>
        </w:rPr>
        <w:t>决策图的对比。</w:t>
      </w:r>
    </w:p>
    <w:p w:rsidR="00491779" w:rsidRDefault="00491779" w:rsidP="00491779">
      <w:pPr>
        <w:pStyle w:val="a7"/>
        <w:spacing w:line="360" w:lineRule="auto"/>
        <w:ind w:left="480" w:firstLineChars="0" w:firstLine="0"/>
        <w:jc w:val="center"/>
        <w:rPr>
          <w:rFonts w:asciiTheme="minorEastAsia" w:hAnsiTheme="minorEastAsia"/>
          <w:sz w:val="18"/>
          <w:szCs w:val="18"/>
        </w:rPr>
      </w:pPr>
      <w:r>
        <w:object w:dxaOrig="8290" w:dyaOrig="2010">
          <v:shape id="_x0000_i1094" type="#_x0000_t75" style="width:414.5pt;height:100.5pt" o:ole="">
            <v:imagedata r:id="rId132" o:title=""/>
          </v:shape>
          <o:OLEObject Type="Embed" ProgID="Visio.Drawing.11" ShapeID="_x0000_i1094" DrawAspect="Content" ObjectID="_1555868436" r:id="rId154"/>
        </w:object>
      </w:r>
      <w:r w:rsidRPr="006168F8">
        <w:rPr>
          <w:rFonts w:asciiTheme="minorEastAsia" w:hAnsiTheme="minorEastAsia" w:hint="eastAsia"/>
          <w:sz w:val="18"/>
          <w:szCs w:val="18"/>
        </w:rPr>
        <w:t>图</w:t>
      </w:r>
      <w:r>
        <w:rPr>
          <w:rFonts w:asciiTheme="minorEastAsia" w:hAnsiTheme="minorEastAsia" w:hint="eastAsia"/>
          <w:sz w:val="18"/>
          <w:szCs w:val="18"/>
        </w:rPr>
        <w:t>1 DFC算法</w:t>
      </w:r>
      <w:r w:rsidRPr="006168F8">
        <w:rPr>
          <w:rFonts w:asciiTheme="minorEastAsia" w:hAnsiTheme="minorEastAsia" w:hint="eastAsia"/>
          <w:sz w:val="18"/>
          <w:szCs w:val="18"/>
        </w:rPr>
        <w:t>决策图</w:t>
      </w:r>
      <w:r>
        <w:object w:dxaOrig="8440" w:dyaOrig="2130">
          <v:shape id="_x0000_i1095" type="#_x0000_t75" style="width:422pt;height:106.5pt" o:ole="">
            <v:imagedata r:id="rId138" o:title=""/>
          </v:shape>
          <o:OLEObject Type="Embed" ProgID="Visio.Drawing.15" ShapeID="_x0000_i1095" DrawAspect="Content" ObjectID="_1555868437" r:id="rId155"/>
        </w:object>
      </w:r>
      <w:r w:rsidRPr="002511A1">
        <w:rPr>
          <w:rFonts w:asciiTheme="minorEastAsia" w:hAnsiTheme="minorEastAsia" w:hint="eastAsia"/>
          <w:sz w:val="18"/>
          <w:szCs w:val="18"/>
        </w:rPr>
        <w:t>图2 DPC算法决策图</w:t>
      </w:r>
    </w:p>
    <w:p w:rsidR="00491779" w:rsidRDefault="00491779" w:rsidP="00491779">
      <w:pPr>
        <w:pStyle w:val="a7"/>
        <w:spacing w:line="360" w:lineRule="auto"/>
        <w:ind w:leftChars="229" w:left="481" w:firstLine="480"/>
        <w:rPr>
          <w:rFonts w:asciiTheme="minorEastAsia" w:hAnsiTheme="minorEastAsia"/>
          <w:sz w:val="24"/>
          <w:szCs w:val="24"/>
        </w:rPr>
      </w:pPr>
      <w:r w:rsidRPr="001F3091">
        <w:rPr>
          <w:rFonts w:asciiTheme="minorEastAsia" w:hAnsiTheme="minorEastAsia" w:hint="eastAsia"/>
          <w:bCs/>
          <w:sz w:val="24"/>
          <w:szCs w:val="24"/>
        </w:rPr>
        <w:t>在两个算法决策中，DFC决策图中数据分布明显优于DPC决策图。</w:t>
      </w:r>
      <w:r>
        <w:rPr>
          <w:rFonts w:asciiTheme="minorEastAsia" w:hAnsiTheme="minorEastAsia" w:hint="eastAsia"/>
          <w:bCs/>
          <w:sz w:val="24"/>
          <w:szCs w:val="24"/>
        </w:rPr>
        <w:t>在</w:t>
      </w:r>
      <w:r w:rsidRPr="001F3091">
        <w:rPr>
          <w:rFonts w:asciiTheme="minorEastAsia" w:hAnsiTheme="minorEastAsia" w:hint="eastAsia"/>
          <w:bCs/>
          <w:sz w:val="24"/>
          <w:szCs w:val="24"/>
        </w:rPr>
        <w:t>DPC决策图中，难以识别最佳聚类中心，需要靠人工经验来获取</w:t>
      </w:r>
      <w:r>
        <w:rPr>
          <w:rFonts w:asciiTheme="minorEastAsia" w:hAnsiTheme="minorEastAsia" w:hint="eastAsia"/>
          <w:bCs/>
          <w:sz w:val="24"/>
          <w:szCs w:val="24"/>
        </w:rPr>
        <w:t>；而</w:t>
      </w:r>
      <w:r w:rsidRPr="001F3091">
        <w:rPr>
          <w:rFonts w:asciiTheme="minorEastAsia" w:hAnsiTheme="minorEastAsia" w:hint="eastAsia"/>
          <w:bCs/>
          <w:sz w:val="24"/>
          <w:szCs w:val="24"/>
        </w:rPr>
        <w:t>DPC决策图</w:t>
      </w:r>
      <w:r>
        <w:rPr>
          <w:rFonts w:asciiTheme="minorEastAsia" w:hAnsiTheme="minorEastAsia" w:hint="eastAsia"/>
          <w:bCs/>
          <w:sz w:val="24"/>
          <w:szCs w:val="24"/>
        </w:rPr>
        <w:t>聚类中心和其他数据点分离明显，由此体现出</w:t>
      </w:r>
      <w:proofErr w:type="gramStart"/>
      <w:r w:rsidRPr="001D7412">
        <w:rPr>
          <w:rFonts w:asciiTheme="minorEastAsia" w:hAnsiTheme="minorEastAsia" w:hint="eastAsia"/>
          <w:sz w:val="24"/>
          <w:szCs w:val="24"/>
        </w:rPr>
        <w:t>数据场</w:t>
      </w:r>
      <w:proofErr w:type="gramEnd"/>
      <w:r>
        <w:rPr>
          <w:rFonts w:asciiTheme="minorEastAsia" w:hAnsiTheme="minorEastAsia" w:hint="eastAsia"/>
          <w:sz w:val="24"/>
          <w:szCs w:val="24"/>
        </w:rPr>
        <w:t>能更好表示原始数据的分布。</w:t>
      </w:r>
    </w:p>
    <w:p w:rsidR="00491779" w:rsidRPr="003D1595" w:rsidRDefault="00491779" w:rsidP="00491779">
      <w:pPr>
        <w:spacing w:line="360" w:lineRule="auto"/>
        <w:rPr>
          <w:rFonts w:asciiTheme="minorEastAsia" w:hAnsiTheme="minorEastAsia"/>
          <w:b/>
          <w:bCs/>
          <w:sz w:val="24"/>
          <w:szCs w:val="24"/>
        </w:rPr>
      </w:pPr>
      <w:r w:rsidRPr="003D1595">
        <w:rPr>
          <w:rFonts w:asciiTheme="minorEastAsia" w:hAnsiTheme="minorEastAsia" w:hint="eastAsia"/>
          <w:b/>
          <w:bCs/>
          <w:sz w:val="24"/>
          <w:szCs w:val="24"/>
        </w:rPr>
        <w:t>三．总编意见1</w:t>
      </w:r>
    </w:p>
    <w:p w:rsidR="00491779" w:rsidRDefault="00491779" w:rsidP="00491779">
      <w:pPr>
        <w:spacing w:line="360" w:lineRule="auto"/>
        <w:ind w:firstLineChars="175" w:firstLine="420"/>
        <w:rPr>
          <w:rFonts w:asciiTheme="minorEastAsia" w:hAnsiTheme="minorEastAsia"/>
          <w:bCs/>
          <w:sz w:val="24"/>
          <w:szCs w:val="24"/>
        </w:rPr>
      </w:pPr>
      <w:r w:rsidRPr="003D1595">
        <w:rPr>
          <w:rFonts w:asciiTheme="minorEastAsia" w:hAnsiTheme="minorEastAsia" w:hint="eastAsia"/>
          <w:bCs/>
          <w:sz w:val="24"/>
          <w:szCs w:val="24"/>
        </w:rPr>
        <w:t>请参照专家审稿意见及“论文写作模板”认真修改；并请斟酌全文，减少表述错误。</w:t>
      </w:r>
    </w:p>
    <w:p w:rsidR="00491779" w:rsidRPr="009B7143" w:rsidRDefault="00491779" w:rsidP="00491779">
      <w:pPr>
        <w:spacing w:line="360" w:lineRule="auto"/>
        <w:ind w:firstLineChars="175" w:firstLine="422"/>
        <w:rPr>
          <w:rFonts w:asciiTheme="minorEastAsia" w:hAnsiTheme="minorEastAsia"/>
          <w:bCs/>
          <w:sz w:val="24"/>
          <w:szCs w:val="24"/>
        </w:rPr>
      </w:pPr>
      <w:r w:rsidRPr="003D1595">
        <w:rPr>
          <w:rFonts w:asciiTheme="minorEastAsia" w:hAnsiTheme="minorEastAsia" w:hint="eastAsia"/>
          <w:b/>
          <w:bCs/>
          <w:sz w:val="24"/>
          <w:szCs w:val="24"/>
        </w:rPr>
        <w:t>答复：</w:t>
      </w:r>
      <w:r w:rsidRPr="00283D1B">
        <w:rPr>
          <w:rFonts w:asciiTheme="minorEastAsia" w:hAnsiTheme="minorEastAsia" w:hint="eastAsia"/>
          <w:bCs/>
          <w:sz w:val="24"/>
          <w:szCs w:val="24"/>
        </w:rPr>
        <w:t>十</w:t>
      </w:r>
      <w:r w:rsidRPr="009B7143">
        <w:rPr>
          <w:rFonts w:asciiTheme="minorEastAsia" w:hAnsiTheme="minorEastAsia" w:hint="eastAsia"/>
          <w:bCs/>
          <w:sz w:val="24"/>
          <w:szCs w:val="24"/>
        </w:rPr>
        <w:t>分感谢您的宝贵意见。我们对原文的语句和表述进行了认真检查，并在修改稿中进行了修正。详细改动如下：</w:t>
      </w:r>
    </w:p>
    <w:p w:rsidR="00491779" w:rsidRPr="009B7143" w:rsidRDefault="00491779" w:rsidP="00491779">
      <w:pPr>
        <w:spacing w:line="360" w:lineRule="auto"/>
        <w:rPr>
          <w:rFonts w:ascii="Times New Roman" w:hAnsi="Times New Roman" w:cs="Times New Roman"/>
          <w:color w:val="000000" w:themeColor="text1"/>
          <w:sz w:val="24"/>
          <w:szCs w:val="24"/>
        </w:rPr>
      </w:pPr>
      <w:r w:rsidRPr="009B7143">
        <w:rPr>
          <w:rFonts w:ascii="Times New Roman" w:hAnsi="Times New Roman" w:cs="Times New Roman" w:hint="eastAsia"/>
          <w:color w:val="000000" w:themeColor="text1"/>
          <w:sz w:val="24"/>
          <w:szCs w:val="24"/>
        </w:rPr>
        <w:t>1.</w:t>
      </w:r>
      <w:r w:rsidRPr="009B7143">
        <w:rPr>
          <w:rFonts w:ascii="Times New Roman" w:hAnsi="Times New Roman" w:cs="Times New Roman"/>
          <w:sz w:val="24"/>
          <w:szCs w:val="24"/>
        </w:rPr>
        <w:t xml:space="preserve"> </w:t>
      </w:r>
      <w:r w:rsidRPr="009B7143">
        <w:rPr>
          <w:rFonts w:ascii="Times New Roman" w:hAnsi="Times New Roman" w:cs="Times New Roman"/>
          <w:strike/>
          <w:color w:val="00B0F0"/>
          <w:sz w:val="24"/>
          <w:szCs w:val="24"/>
        </w:rPr>
        <w:t>Again by the potential value of the order of magnitude of isolated point is less than the average level, remove the isolated points</w:t>
      </w:r>
      <w:r w:rsidRPr="009B7143">
        <w:rPr>
          <w:rFonts w:ascii="Times New Roman" w:hAnsi="Times New Roman" w:cs="Times New Roman" w:hint="eastAsia"/>
          <w:sz w:val="24"/>
          <w:szCs w:val="24"/>
        </w:rPr>
        <w:t>改为</w:t>
      </w:r>
      <w:r w:rsidRPr="009B7143">
        <w:rPr>
          <w:rFonts w:ascii="Times New Roman" w:hAnsi="Times New Roman" w:cs="Times New Roman"/>
          <w:color w:val="FF0000"/>
          <w:sz w:val="24"/>
          <w:szCs w:val="24"/>
        </w:rPr>
        <w:t xml:space="preserve">According to the characteristics of the potential value of isolated point </w:t>
      </w:r>
      <w:r w:rsidRPr="009B7143">
        <w:rPr>
          <w:rFonts w:ascii="Times New Roman" w:hAnsi="Times New Roman" w:cs="Times New Roman" w:hint="eastAsia"/>
          <w:color w:val="FF0000"/>
          <w:sz w:val="24"/>
          <w:szCs w:val="24"/>
        </w:rPr>
        <w:t>is equal</w:t>
      </w:r>
      <w:r w:rsidRPr="009B7143">
        <w:rPr>
          <w:rFonts w:ascii="Times New Roman" w:hAnsi="Times New Roman" w:cs="Times New Roman"/>
          <w:color w:val="FF0000"/>
          <w:sz w:val="24"/>
          <w:szCs w:val="24"/>
        </w:rPr>
        <w:t xml:space="preserve"> to zero</w:t>
      </w:r>
      <w:r w:rsidRPr="009B7143">
        <w:rPr>
          <w:rFonts w:ascii="Times New Roman" w:hAnsi="Times New Roman" w:cs="Times New Roman" w:hint="eastAsia"/>
          <w:color w:val="FF0000"/>
          <w:sz w:val="24"/>
          <w:szCs w:val="24"/>
        </w:rPr>
        <w:t>,</w:t>
      </w:r>
      <w:r w:rsidRPr="009B7143">
        <w:rPr>
          <w:rFonts w:ascii="Times New Roman" w:hAnsi="Times New Roman" w:cs="Times New Roman"/>
          <w:color w:val="FF0000"/>
          <w:sz w:val="24"/>
          <w:szCs w:val="24"/>
        </w:rPr>
        <w:t xml:space="preserve"> remove the outlier</w:t>
      </w:r>
    </w:p>
    <w:p w:rsidR="00491779" w:rsidRPr="009B7143" w:rsidRDefault="00491779" w:rsidP="00491779">
      <w:pPr>
        <w:spacing w:line="360" w:lineRule="auto"/>
        <w:rPr>
          <w:rFonts w:asciiTheme="minorEastAsia" w:hAnsiTheme="minorEastAsia"/>
          <w:bCs/>
          <w:sz w:val="24"/>
          <w:szCs w:val="24"/>
        </w:rPr>
      </w:pPr>
      <w:r w:rsidRPr="009B7143">
        <w:rPr>
          <w:rFonts w:ascii="Times New Roman" w:hAnsi="Times New Roman" w:cs="Times New Roman" w:hint="eastAsia"/>
          <w:color w:val="000000" w:themeColor="text1"/>
          <w:sz w:val="24"/>
          <w:szCs w:val="24"/>
        </w:rPr>
        <w:t>2.</w:t>
      </w:r>
      <w:r w:rsidRPr="009B7143">
        <w:rPr>
          <w:rFonts w:ascii="Times New Roman" w:hAnsi="Times New Roman" w:cs="Times New Roman"/>
          <w:strike/>
          <w:color w:val="00B0F0"/>
          <w:sz w:val="24"/>
          <w:szCs w:val="24"/>
        </w:rPr>
        <w:t>and it is not needed to accurately find out the cluster centers and isolated points without human setting parameters.</w:t>
      </w:r>
      <w:r w:rsidRPr="009B7143">
        <w:rPr>
          <w:rFonts w:ascii="Times New Roman" w:hAnsi="Times New Roman" w:cs="Times New Roman" w:hint="eastAsia"/>
          <w:sz w:val="24"/>
          <w:szCs w:val="24"/>
        </w:rPr>
        <w:t>改为</w:t>
      </w:r>
      <w:r w:rsidRPr="009B7143">
        <w:rPr>
          <w:rFonts w:ascii="Times New Roman" w:hAnsi="Times New Roman" w:cs="Times New Roman" w:hint="eastAsia"/>
          <w:color w:val="FF0000"/>
          <w:sz w:val="24"/>
          <w:szCs w:val="24"/>
        </w:rPr>
        <w:t>and it</w:t>
      </w:r>
      <w:r w:rsidRPr="009B7143">
        <w:rPr>
          <w:rFonts w:ascii="Times New Roman" w:hAnsi="Times New Roman" w:cs="Times New Roman"/>
          <w:color w:val="FF0000"/>
          <w:sz w:val="24"/>
          <w:szCs w:val="24"/>
        </w:rPr>
        <w:t xml:space="preserve"> can find out clusters center and outliers accurately without artificial parameters</w:t>
      </w:r>
      <w:r w:rsidRPr="009B7143">
        <w:rPr>
          <w:rFonts w:ascii="Times New Roman" w:hAnsi="Times New Roman" w:cs="Times New Roman" w:hint="eastAsia"/>
          <w:color w:val="FF0000"/>
          <w:sz w:val="24"/>
          <w:szCs w:val="24"/>
        </w:rPr>
        <w:t>.</w:t>
      </w:r>
    </w:p>
    <w:p w:rsidR="00491779" w:rsidRPr="009B7143" w:rsidRDefault="00491779" w:rsidP="00491779">
      <w:pPr>
        <w:spacing w:line="360" w:lineRule="auto"/>
        <w:rPr>
          <w:rFonts w:asciiTheme="minorEastAsia" w:hAnsiTheme="minorEastAsia"/>
          <w:bCs/>
          <w:color w:val="000000" w:themeColor="text1"/>
          <w:sz w:val="24"/>
          <w:szCs w:val="24"/>
        </w:rPr>
      </w:pPr>
      <w:r w:rsidRPr="009B7143">
        <w:rPr>
          <w:rFonts w:asciiTheme="minorEastAsia" w:hAnsiTheme="minorEastAsia" w:hint="eastAsia"/>
          <w:bCs/>
          <w:sz w:val="24"/>
          <w:szCs w:val="24"/>
        </w:rPr>
        <w:t>3根据孤立点</w:t>
      </w:r>
      <w:proofErr w:type="gramStart"/>
      <w:r w:rsidRPr="009B7143">
        <w:rPr>
          <w:rFonts w:asciiTheme="minorEastAsia" w:hAnsiTheme="minorEastAsia" w:hint="eastAsia"/>
          <w:bCs/>
          <w:sz w:val="24"/>
          <w:szCs w:val="24"/>
        </w:rPr>
        <w:t>的势值</w:t>
      </w:r>
      <w:r w:rsidRPr="009B7143">
        <w:rPr>
          <w:rFonts w:asciiTheme="minorEastAsia" w:hAnsiTheme="minorEastAsia" w:hint="eastAsia"/>
          <w:bCs/>
          <w:strike/>
          <w:color w:val="00B0F0"/>
          <w:sz w:val="24"/>
          <w:szCs w:val="24"/>
        </w:rPr>
        <w:t>远远</w:t>
      </w:r>
      <w:proofErr w:type="gramEnd"/>
      <w:r w:rsidRPr="009B7143">
        <w:rPr>
          <w:rFonts w:asciiTheme="minorEastAsia" w:hAnsiTheme="minorEastAsia" w:hint="eastAsia"/>
          <w:bCs/>
          <w:strike/>
          <w:color w:val="00B0F0"/>
          <w:sz w:val="24"/>
          <w:szCs w:val="24"/>
        </w:rPr>
        <w:t>小于</w:t>
      </w:r>
      <w:proofErr w:type="gramStart"/>
      <w:r w:rsidRPr="009B7143">
        <w:rPr>
          <w:rFonts w:asciiTheme="minorEastAsia" w:hAnsiTheme="minorEastAsia" w:hint="eastAsia"/>
          <w:bCs/>
          <w:strike/>
          <w:color w:val="00B0F0"/>
          <w:sz w:val="24"/>
          <w:szCs w:val="24"/>
        </w:rPr>
        <w:t>数据场</w:t>
      </w:r>
      <w:proofErr w:type="gramEnd"/>
      <w:r w:rsidRPr="009B7143">
        <w:rPr>
          <w:rFonts w:asciiTheme="minorEastAsia" w:hAnsiTheme="minorEastAsia" w:hint="eastAsia"/>
          <w:bCs/>
          <w:strike/>
          <w:color w:val="00B0F0"/>
          <w:sz w:val="24"/>
          <w:szCs w:val="24"/>
        </w:rPr>
        <w:t>的均值的特性</w:t>
      </w:r>
      <w:r w:rsidRPr="009B7143">
        <w:rPr>
          <w:rFonts w:asciiTheme="minorEastAsia" w:hAnsiTheme="minorEastAsia" w:hint="eastAsia"/>
          <w:bCs/>
          <w:color w:val="FF0000"/>
          <w:sz w:val="24"/>
          <w:szCs w:val="24"/>
        </w:rPr>
        <w:t>等于零的特点</w:t>
      </w:r>
      <w:r w:rsidRPr="009B7143">
        <w:rPr>
          <w:rFonts w:asciiTheme="minorEastAsia" w:hAnsiTheme="minorEastAsia" w:hint="eastAsia"/>
          <w:bCs/>
          <w:color w:val="000000" w:themeColor="text1"/>
          <w:sz w:val="24"/>
          <w:szCs w:val="24"/>
        </w:rPr>
        <w:t>（删除</w:t>
      </w:r>
      <w:r w:rsidRPr="009B7143">
        <w:rPr>
          <w:rFonts w:asciiTheme="minorEastAsia" w:hAnsiTheme="minorEastAsia" w:hint="eastAsia"/>
          <w:bCs/>
          <w:strike/>
          <w:color w:val="00B0F0"/>
          <w:sz w:val="24"/>
          <w:szCs w:val="24"/>
        </w:rPr>
        <w:t>远远小于</w:t>
      </w:r>
      <w:proofErr w:type="gramStart"/>
      <w:r w:rsidRPr="009B7143">
        <w:rPr>
          <w:rFonts w:asciiTheme="minorEastAsia" w:hAnsiTheme="minorEastAsia" w:hint="eastAsia"/>
          <w:bCs/>
          <w:strike/>
          <w:color w:val="00B0F0"/>
          <w:sz w:val="24"/>
          <w:szCs w:val="24"/>
        </w:rPr>
        <w:t>数据场</w:t>
      </w:r>
      <w:proofErr w:type="gramEnd"/>
      <w:r w:rsidRPr="009B7143">
        <w:rPr>
          <w:rFonts w:asciiTheme="minorEastAsia" w:hAnsiTheme="minorEastAsia" w:hint="eastAsia"/>
          <w:bCs/>
          <w:strike/>
          <w:color w:val="00B0F0"/>
          <w:sz w:val="24"/>
          <w:szCs w:val="24"/>
        </w:rPr>
        <w:t>的均值的特性</w:t>
      </w:r>
      <w:r w:rsidRPr="009B7143">
        <w:rPr>
          <w:rFonts w:asciiTheme="minorEastAsia" w:hAnsiTheme="minorEastAsia" w:hint="eastAsia"/>
          <w:bCs/>
          <w:color w:val="000000" w:themeColor="text1"/>
          <w:sz w:val="24"/>
          <w:szCs w:val="24"/>
        </w:rPr>
        <w:t>改为</w:t>
      </w:r>
      <w:r w:rsidRPr="009B7143">
        <w:rPr>
          <w:rFonts w:asciiTheme="minorEastAsia" w:hAnsiTheme="minorEastAsia" w:hint="eastAsia"/>
          <w:bCs/>
          <w:color w:val="FF0000"/>
          <w:sz w:val="24"/>
          <w:szCs w:val="24"/>
        </w:rPr>
        <w:t>等于零的特点</w:t>
      </w:r>
      <w:r w:rsidRPr="009B7143">
        <w:rPr>
          <w:rFonts w:asciiTheme="minorEastAsia" w:hAnsiTheme="minorEastAsia" w:hint="eastAsia"/>
          <w:bCs/>
          <w:color w:val="000000" w:themeColor="text1"/>
          <w:sz w:val="24"/>
          <w:szCs w:val="24"/>
        </w:rPr>
        <w:t>）</w:t>
      </w:r>
    </w:p>
    <w:p w:rsidR="00491779" w:rsidRPr="009B7143" w:rsidRDefault="00491779" w:rsidP="00491779">
      <w:pPr>
        <w:spacing w:line="360" w:lineRule="auto"/>
        <w:rPr>
          <w:rFonts w:asciiTheme="minorEastAsia" w:hAnsiTheme="minorEastAsia"/>
          <w:sz w:val="24"/>
          <w:szCs w:val="24"/>
        </w:rPr>
      </w:pPr>
      <w:r w:rsidRPr="009B7143">
        <w:rPr>
          <w:rFonts w:asciiTheme="minorEastAsia" w:hAnsiTheme="minorEastAsia" w:hint="eastAsia"/>
          <w:bCs/>
          <w:color w:val="000000" w:themeColor="text1"/>
          <w:sz w:val="24"/>
          <w:szCs w:val="24"/>
        </w:rPr>
        <w:t>4</w:t>
      </w:r>
      <w:r w:rsidRPr="009B7143">
        <w:rPr>
          <w:rFonts w:asciiTheme="minorEastAsia" w:hAnsiTheme="minorEastAsia" w:hint="eastAsia"/>
          <w:sz w:val="24"/>
          <w:szCs w:val="24"/>
        </w:rPr>
        <w:t>该算法在不需要人为</w:t>
      </w:r>
      <w:r w:rsidRPr="009B7143">
        <w:rPr>
          <w:rFonts w:asciiTheme="minorEastAsia" w:hAnsiTheme="minorEastAsia" w:hint="eastAsia"/>
          <w:strike/>
          <w:color w:val="00B0F0"/>
          <w:sz w:val="24"/>
          <w:szCs w:val="24"/>
        </w:rPr>
        <w:t>设定</w:t>
      </w:r>
      <w:proofErr w:type="gramStart"/>
      <w:r w:rsidRPr="009B7143">
        <w:rPr>
          <w:rFonts w:asciiTheme="minorEastAsia" w:hAnsiTheme="minorEastAsia" w:hint="eastAsia"/>
          <w:strike/>
          <w:color w:val="00B0F0"/>
          <w:sz w:val="24"/>
          <w:szCs w:val="24"/>
        </w:rPr>
        <w:t>参数</w:t>
      </w:r>
      <w:r w:rsidRPr="009B7143">
        <w:rPr>
          <w:rFonts w:asciiTheme="minorEastAsia" w:hAnsiTheme="minorEastAsia" w:hint="eastAsia"/>
          <w:color w:val="FF0000"/>
          <w:sz w:val="24"/>
          <w:szCs w:val="24"/>
        </w:rPr>
        <w:t>调参</w:t>
      </w:r>
      <w:r w:rsidRPr="009B7143">
        <w:rPr>
          <w:rFonts w:asciiTheme="minorEastAsia" w:hAnsiTheme="minorEastAsia" w:hint="eastAsia"/>
          <w:sz w:val="24"/>
          <w:szCs w:val="24"/>
        </w:rPr>
        <w:t>的</w:t>
      </w:r>
      <w:proofErr w:type="gramEnd"/>
      <w:r w:rsidRPr="009B7143">
        <w:rPr>
          <w:rFonts w:asciiTheme="minorEastAsia" w:hAnsiTheme="minorEastAsia" w:hint="eastAsia"/>
          <w:sz w:val="24"/>
          <w:szCs w:val="24"/>
        </w:rPr>
        <w:t>情况下准确找出</w:t>
      </w:r>
      <w:proofErr w:type="gramStart"/>
      <w:r w:rsidRPr="009B7143">
        <w:rPr>
          <w:rFonts w:asciiTheme="minorEastAsia" w:hAnsiTheme="minorEastAsia" w:hint="eastAsia"/>
          <w:sz w:val="24"/>
          <w:szCs w:val="24"/>
        </w:rPr>
        <w:t>类簇中心</w:t>
      </w:r>
      <w:proofErr w:type="gramEnd"/>
      <w:r w:rsidRPr="009B7143">
        <w:rPr>
          <w:rFonts w:asciiTheme="minorEastAsia" w:hAnsiTheme="minorEastAsia" w:hint="eastAsia"/>
          <w:sz w:val="24"/>
          <w:szCs w:val="24"/>
        </w:rPr>
        <w:t>和孤立点（</w:t>
      </w:r>
      <w:r w:rsidRPr="009B7143">
        <w:rPr>
          <w:rFonts w:asciiTheme="minorEastAsia" w:hAnsiTheme="minorEastAsia" w:hint="eastAsia"/>
          <w:strike/>
          <w:color w:val="00B0F0"/>
          <w:sz w:val="24"/>
          <w:szCs w:val="24"/>
        </w:rPr>
        <w:t>设定</w:t>
      </w:r>
      <w:r w:rsidRPr="009B7143">
        <w:rPr>
          <w:rFonts w:asciiTheme="minorEastAsia" w:hAnsiTheme="minorEastAsia" w:hint="eastAsia"/>
          <w:strike/>
          <w:color w:val="00B0F0"/>
          <w:sz w:val="24"/>
          <w:szCs w:val="24"/>
        </w:rPr>
        <w:lastRenderedPageBreak/>
        <w:t>参数</w:t>
      </w:r>
      <w:r w:rsidRPr="009B7143">
        <w:rPr>
          <w:rFonts w:asciiTheme="minorEastAsia" w:hAnsiTheme="minorEastAsia" w:hint="eastAsia"/>
          <w:sz w:val="24"/>
          <w:szCs w:val="24"/>
        </w:rPr>
        <w:t>改为</w:t>
      </w:r>
      <w:r w:rsidRPr="009B7143">
        <w:rPr>
          <w:rFonts w:asciiTheme="minorEastAsia" w:hAnsiTheme="minorEastAsia" w:hint="eastAsia"/>
          <w:color w:val="FF0000"/>
          <w:sz w:val="24"/>
          <w:szCs w:val="24"/>
        </w:rPr>
        <w:t>调参</w:t>
      </w:r>
      <w:r w:rsidRPr="009B7143">
        <w:rPr>
          <w:rFonts w:asciiTheme="minorEastAsia" w:hAnsiTheme="minorEastAsia" w:hint="eastAsia"/>
          <w:sz w:val="24"/>
          <w:szCs w:val="24"/>
        </w:rPr>
        <w:t>）</w:t>
      </w:r>
    </w:p>
    <w:p w:rsidR="00491779" w:rsidRPr="009B7143" w:rsidRDefault="00491779" w:rsidP="00491779">
      <w:pPr>
        <w:spacing w:line="360" w:lineRule="auto"/>
        <w:rPr>
          <w:rFonts w:asciiTheme="minorEastAsia" w:hAnsiTheme="minorEastAsia"/>
          <w:bCs/>
          <w:sz w:val="24"/>
          <w:szCs w:val="24"/>
        </w:rPr>
      </w:pPr>
      <w:r w:rsidRPr="009B7143">
        <w:rPr>
          <w:rFonts w:asciiTheme="minorEastAsia" w:hAnsiTheme="minorEastAsia" w:hint="eastAsia"/>
          <w:sz w:val="24"/>
          <w:szCs w:val="24"/>
        </w:rPr>
        <w:t>5</w:t>
      </w:r>
      <w:r w:rsidRPr="009B7143">
        <w:rPr>
          <w:rFonts w:asciiTheme="minorEastAsia" w:hAnsiTheme="minorEastAsia" w:hint="eastAsia"/>
          <w:bCs/>
          <w:sz w:val="24"/>
          <w:szCs w:val="24"/>
        </w:rPr>
        <w:t>即当数据分布为球形</w:t>
      </w:r>
      <w:r w:rsidRPr="009B7143">
        <w:rPr>
          <w:rFonts w:asciiTheme="minorEastAsia" w:hAnsiTheme="minorEastAsia" w:hint="eastAsia"/>
          <w:bCs/>
          <w:strike/>
          <w:color w:val="00B0F0"/>
          <w:sz w:val="24"/>
          <w:szCs w:val="24"/>
        </w:rPr>
        <w:t>状态</w:t>
      </w:r>
      <w:r w:rsidRPr="009B7143">
        <w:rPr>
          <w:rFonts w:asciiTheme="minorEastAsia" w:hAnsiTheme="minorEastAsia" w:hint="eastAsia"/>
          <w:bCs/>
          <w:color w:val="FF0000"/>
          <w:sz w:val="24"/>
          <w:szCs w:val="24"/>
        </w:rPr>
        <w:t>形状</w:t>
      </w:r>
      <w:r w:rsidRPr="009B7143">
        <w:rPr>
          <w:rFonts w:asciiTheme="minorEastAsia" w:hAnsiTheme="minorEastAsia" w:hint="eastAsia"/>
          <w:bCs/>
          <w:sz w:val="24"/>
          <w:szCs w:val="24"/>
        </w:rPr>
        <w:t>时聚类质量优良（</w:t>
      </w:r>
      <w:r w:rsidRPr="009B7143">
        <w:rPr>
          <w:rFonts w:asciiTheme="minorEastAsia" w:hAnsiTheme="minorEastAsia" w:hint="eastAsia"/>
          <w:bCs/>
          <w:strike/>
          <w:color w:val="00B0F0"/>
          <w:sz w:val="24"/>
          <w:szCs w:val="24"/>
        </w:rPr>
        <w:t>状态</w:t>
      </w:r>
      <w:r w:rsidRPr="009B7143">
        <w:rPr>
          <w:rFonts w:asciiTheme="minorEastAsia" w:hAnsiTheme="minorEastAsia" w:hint="eastAsia"/>
          <w:bCs/>
          <w:sz w:val="24"/>
          <w:szCs w:val="24"/>
        </w:rPr>
        <w:t>改为</w:t>
      </w:r>
      <w:r w:rsidRPr="009B7143">
        <w:rPr>
          <w:rFonts w:asciiTheme="minorEastAsia" w:hAnsiTheme="minorEastAsia" w:hint="eastAsia"/>
          <w:bCs/>
          <w:color w:val="FF0000"/>
          <w:sz w:val="24"/>
          <w:szCs w:val="24"/>
        </w:rPr>
        <w:t>形状</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sz w:val="24"/>
          <w:szCs w:val="24"/>
        </w:rPr>
      </w:pPr>
      <w:r w:rsidRPr="009B7143">
        <w:rPr>
          <w:rFonts w:asciiTheme="minorEastAsia" w:hAnsiTheme="minorEastAsia" w:hint="eastAsia"/>
          <w:bCs/>
          <w:sz w:val="24"/>
          <w:szCs w:val="24"/>
        </w:rPr>
        <w:t>6</w:t>
      </w:r>
      <w:r w:rsidRPr="009B7143">
        <w:rPr>
          <w:rFonts w:asciiTheme="minorEastAsia" w:hAnsiTheme="minorEastAsia" w:hint="eastAsia"/>
          <w:bCs/>
          <w:color w:val="FF0000"/>
          <w:sz w:val="24"/>
          <w:szCs w:val="24"/>
        </w:rPr>
        <w:t>聚类质量</w:t>
      </w:r>
      <w:r w:rsidRPr="009B7143">
        <w:rPr>
          <w:rFonts w:asciiTheme="minorEastAsia" w:hAnsiTheme="minorEastAsia" w:hint="eastAsia"/>
          <w:bCs/>
          <w:sz w:val="24"/>
          <w:szCs w:val="24"/>
        </w:rPr>
        <w:t>不依赖经验阈值的自动聚类算法（增加</w:t>
      </w:r>
      <w:r w:rsidRPr="009B7143">
        <w:rPr>
          <w:rFonts w:asciiTheme="minorEastAsia" w:hAnsiTheme="minorEastAsia" w:hint="eastAsia"/>
          <w:bCs/>
          <w:color w:val="FF0000"/>
          <w:sz w:val="24"/>
          <w:szCs w:val="24"/>
        </w:rPr>
        <w:t>聚类质量</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color w:val="000000" w:themeColor="text1"/>
          <w:sz w:val="24"/>
          <w:szCs w:val="24"/>
        </w:rPr>
      </w:pPr>
      <w:r w:rsidRPr="009B7143">
        <w:rPr>
          <w:rFonts w:asciiTheme="minorEastAsia" w:hAnsiTheme="minorEastAsia" w:hint="eastAsia"/>
          <w:bCs/>
          <w:color w:val="000000" w:themeColor="text1"/>
          <w:sz w:val="24"/>
          <w:szCs w:val="24"/>
        </w:rPr>
        <w:t>7改进后的</w:t>
      </w:r>
      <w:proofErr w:type="gramStart"/>
      <w:r w:rsidRPr="009B7143">
        <w:rPr>
          <w:rFonts w:asciiTheme="minorEastAsia" w:hAnsiTheme="minorEastAsia" w:hint="eastAsia"/>
          <w:bCs/>
          <w:color w:val="000000" w:themeColor="text1"/>
          <w:sz w:val="24"/>
          <w:szCs w:val="24"/>
        </w:rPr>
        <w:t>数据场</w:t>
      </w:r>
      <w:proofErr w:type="gramEnd"/>
      <w:r w:rsidRPr="009B7143">
        <w:rPr>
          <w:rFonts w:asciiTheme="minorEastAsia" w:hAnsiTheme="minorEastAsia" w:hint="eastAsia"/>
          <w:bCs/>
          <w:color w:val="FF0000"/>
          <w:sz w:val="24"/>
          <w:szCs w:val="24"/>
        </w:rPr>
        <w:t>公式</w:t>
      </w:r>
      <w:r w:rsidRPr="009B7143">
        <w:rPr>
          <w:rFonts w:asciiTheme="minorEastAsia" w:hAnsiTheme="minorEastAsia" w:hint="eastAsia"/>
          <w:bCs/>
          <w:color w:val="000000" w:themeColor="text1"/>
          <w:sz w:val="24"/>
          <w:szCs w:val="24"/>
        </w:rPr>
        <w:t>降低了孤立点的势值</w:t>
      </w:r>
      <w:r w:rsidRPr="009B7143">
        <w:rPr>
          <w:rFonts w:asciiTheme="minorEastAsia" w:hAnsiTheme="minorEastAsia" w:hint="eastAsia"/>
          <w:bCs/>
          <w:sz w:val="24"/>
          <w:szCs w:val="24"/>
        </w:rPr>
        <w:t>（增加</w:t>
      </w:r>
      <w:r w:rsidRPr="009B7143">
        <w:rPr>
          <w:rFonts w:asciiTheme="minorEastAsia" w:hAnsiTheme="minorEastAsia" w:hint="eastAsia"/>
          <w:bCs/>
          <w:color w:val="FF0000"/>
          <w:sz w:val="24"/>
          <w:szCs w:val="24"/>
        </w:rPr>
        <w:t>公式</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sz w:val="24"/>
          <w:szCs w:val="24"/>
        </w:rPr>
      </w:pPr>
      <w:r w:rsidRPr="009B7143">
        <w:rPr>
          <w:rFonts w:asciiTheme="minorEastAsia" w:hAnsiTheme="minorEastAsia" w:hint="eastAsia"/>
          <w:bCs/>
          <w:sz w:val="24"/>
          <w:szCs w:val="24"/>
        </w:rPr>
        <w:t>8基于</w:t>
      </w:r>
      <w:proofErr w:type="gramStart"/>
      <w:r w:rsidRPr="009B7143">
        <w:rPr>
          <w:rFonts w:asciiTheme="minorEastAsia" w:hAnsiTheme="minorEastAsia" w:hint="eastAsia"/>
          <w:bCs/>
          <w:sz w:val="24"/>
          <w:szCs w:val="24"/>
        </w:rPr>
        <w:t>数据场</w:t>
      </w:r>
      <w:proofErr w:type="gramEnd"/>
      <w:r w:rsidRPr="009B7143">
        <w:rPr>
          <w:rFonts w:asciiTheme="minorEastAsia" w:hAnsiTheme="minorEastAsia" w:hint="eastAsia"/>
          <w:bCs/>
          <w:sz w:val="24"/>
          <w:szCs w:val="24"/>
        </w:rPr>
        <w:t>的特点，</w:t>
      </w:r>
      <w:r w:rsidRPr="009B7143">
        <w:rPr>
          <w:rFonts w:asciiTheme="minorEastAsia" w:hAnsiTheme="minorEastAsia" w:hint="eastAsia"/>
          <w:bCs/>
          <w:color w:val="FF0000"/>
          <w:sz w:val="24"/>
          <w:szCs w:val="24"/>
        </w:rPr>
        <w:t>可以</w:t>
      </w:r>
      <w:proofErr w:type="gramStart"/>
      <w:r w:rsidRPr="009B7143">
        <w:rPr>
          <w:rFonts w:asciiTheme="minorEastAsia" w:hAnsiTheme="minorEastAsia" w:hint="eastAsia"/>
          <w:bCs/>
          <w:sz w:val="24"/>
          <w:szCs w:val="24"/>
        </w:rPr>
        <w:t>用距离</w:t>
      </w:r>
      <w:proofErr w:type="gramEnd"/>
      <w:r w:rsidRPr="009B7143">
        <w:rPr>
          <w:rFonts w:asciiTheme="minorEastAsia" w:hAnsiTheme="minorEastAsia" w:hint="eastAsia"/>
          <w:bCs/>
          <w:sz w:val="24"/>
          <w:szCs w:val="24"/>
        </w:rPr>
        <w:t>来衡量数据对象点之间的紧密程度（增加</w:t>
      </w:r>
      <w:r w:rsidRPr="009B7143">
        <w:rPr>
          <w:rFonts w:asciiTheme="minorEastAsia" w:hAnsiTheme="minorEastAsia" w:hint="eastAsia"/>
          <w:bCs/>
          <w:color w:val="FF0000"/>
          <w:sz w:val="24"/>
          <w:szCs w:val="24"/>
        </w:rPr>
        <w:t>可以</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color w:val="FF0000"/>
          <w:sz w:val="24"/>
          <w:szCs w:val="24"/>
        </w:rPr>
      </w:pPr>
      <w:r w:rsidRPr="009B7143">
        <w:rPr>
          <w:rFonts w:asciiTheme="minorEastAsia" w:hAnsiTheme="minorEastAsia" w:hint="eastAsia"/>
          <w:bCs/>
          <w:sz w:val="24"/>
          <w:szCs w:val="24"/>
        </w:rPr>
        <w:t>9本文采用欧式距离来度量</w:t>
      </w:r>
      <w:r w:rsidRPr="009B7143">
        <w:rPr>
          <w:rFonts w:asciiTheme="minorEastAsia" w:hAnsiTheme="minorEastAsia" w:hint="eastAsia"/>
          <w:bCs/>
          <w:color w:val="FF0000"/>
          <w:sz w:val="24"/>
          <w:szCs w:val="24"/>
        </w:rPr>
        <w:t>对象间的相似性</w:t>
      </w:r>
      <w:r w:rsidRPr="009B7143">
        <w:rPr>
          <w:rFonts w:asciiTheme="minorEastAsia" w:hAnsiTheme="minorEastAsia" w:hint="eastAsia"/>
          <w:bCs/>
          <w:sz w:val="24"/>
          <w:szCs w:val="24"/>
        </w:rPr>
        <w:t>（增加</w:t>
      </w:r>
      <w:r w:rsidRPr="009B7143">
        <w:rPr>
          <w:rFonts w:asciiTheme="minorEastAsia" w:hAnsiTheme="minorEastAsia" w:hint="eastAsia"/>
          <w:bCs/>
          <w:color w:val="FF0000"/>
          <w:sz w:val="24"/>
          <w:szCs w:val="24"/>
        </w:rPr>
        <w:t>对象间的相似性</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sz w:val="24"/>
          <w:szCs w:val="24"/>
        </w:rPr>
      </w:pPr>
      <w:r w:rsidRPr="009B7143">
        <w:rPr>
          <w:rFonts w:asciiTheme="minorEastAsia" w:hAnsiTheme="minorEastAsia" w:hint="eastAsia"/>
          <w:bCs/>
          <w:color w:val="000000" w:themeColor="text1"/>
          <w:sz w:val="24"/>
          <w:szCs w:val="24"/>
        </w:rPr>
        <w:t>10其中</w:t>
      </w:r>
      <m:oMath>
        <m:sSub>
          <m:sSubPr>
            <m:ctrlPr>
              <w:rPr>
                <w:rFonts w:ascii="Cambria Math" w:hAnsiTheme="minorEastAsia"/>
                <w:bCs/>
                <w:color w:val="000000" w:themeColor="text1"/>
                <w:sz w:val="24"/>
                <w:szCs w:val="24"/>
              </w:rPr>
            </m:ctrlPr>
          </m:sSubPr>
          <m:e>
            <m:r>
              <m:rPr>
                <m:sty m:val="p"/>
              </m:rPr>
              <w:rPr>
                <w:rFonts w:ascii="Cambria Math" w:hAnsiTheme="minorEastAsia"/>
                <w:color w:val="000000" w:themeColor="text1"/>
                <w:sz w:val="24"/>
                <w:szCs w:val="24"/>
              </w:rPr>
              <m:t>d</m:t>
            </m:r>
          </m:e>
          <m:sub>
            <m:r>
              <m:rPr>
                <m:sty m:val="p"/>
              </m:rPr>
              <w:rPr>
                <w:rFonts w:ascii="Cambria Math" w:hAnsiTheme="minorEastAsia"/>
                <w:color w:val="000000" w:themeColor="text1"/>
                <w:sz w:val="24"/>
                <w:szCs w:val="24"/>
              </w:rPr>
              <m:t>c</m:t>
            </m:r>
          </m:sub>
        </m:sSub>
      </m:oMath>
      <w:proofErr w:type="gramStart"/>
      <w:r w:rsidRPr="009B7143">
        <w:rPr>
          <w:rFonts w:asciiTheme="minorEastAsia" w:hAnsiTheme="minorEastAsia" w:hint="eastAsia"/>
          <w:bCs/>
          <w:strike/>
          <w:color w:val="548DD4" w:themeColor="text2" w:themeTint="99"/>
          <w:sz w:val="24"/>
          <w:szCs w:val="24"/>
        </w:rPr>
        <w:t>成</w:t>
      </w:r>
      <w:r w:rsidRPr="009B7143">
        <w:rPr>
          <w:rFonts w:asciiTheme="minorEastAsia" w:hAnsiTheme="minorEastAsia" w:hint="eastAsia"/>
          <w:bCs/>
          <w:color w:val="FF0000"/>
          <w:sz w:val="24"/>
          <w:szCs w:val="24"/>
        </w:rPr>
        <w:t>称</w:t>
      </w:r>
      <w:r w:rsidRPr="009B7143">
        <w:rPr>
          <w:rFonts w:asciiTheme="minorEastAsia" w:hAnsiTheme="minorEastAsia" w:hint="eastAsia"/>
          <w:bCs/>
          <w:color w:val="000000" w:themeColor="text1"/>
          <w:sz w:val="24"/>
          <w:szCs w:val="24"/>
        </w:rPr>
        <w:t>为</w:t>
      </w:r>
      <w:proofErr w:type="gramEnd"/>
      <w:r w:rsidRPr="009B7143">
        <w:rPr>
          <w:rFonts w:asciiTheme="minorEastAsia" w:hAnsiTheme="minorEastAsia" w:hint="eastAsia"/>
          <w:bCs/>
          <w:color w:val="000000" w:themeColor="text1"/>
          <w:sz w:val="24"/>
          <w:szCs w:val="24"/>
        </w:rPr>
        <w:t>截断距离，其值取为数据集</w:t>
      </w:r>
      <w:r w:rsidRPr="009B7143">
        <w:rPr>
          <w:rFonts w:asciiTheme="minorEastAsia" w:hAnsiTheme="minorEastAsia" w:hint="eastAsia"/>
          <w:bCs/>
          <w:color w:val="FF0000"/>
          <w:sz w:val="24"/>
          <w:szCs w:val="24"/>
        </w:rPr>
        <w:t>中样本</w:t>
      </w:r>
      <w:r w:rsidRPr="009B7143">
        <w:rPr>
          <w:rFonts w:asciiTheme="minorEastAsia" w:hAnsiTheme="minorEastAsia" w:hint="eastAsia"/>
          <w:bCs/>
          <w:color w:val="000000" w:themeColor="text1"/>
          <w:sz w:val="24"/>
          <w:szCs w:val="24"/>
        </w:rPr>
        <w:t>数目的1-2%</w:t>
      </w:r>
      <w:r w:rsidRPr="009B7143">
        <w:rPr>
          <w:rFonts w:asciiTheme="minorEastAsia" w:hAnsiTheme="minorEastAsia" w:hint="eastAsia"/>
          <w:bCs/>
          <w:color w:val="FF0000"/>
          <w:sz w:val="24"/>
          <w:szCs w:val="24"/>
        </w:rPr>
        <w:t>，本文取1.5%</w:t>
      </w:r>
      <w:r w:rsidRPr="009B7143">
        <w:rPr>
          <w:rFonts w:asciiTheme="minorEastAsia" w:hAnsiTheme="minorEastAsia" w:hint="eastAsia"/>
          <w:bCs/>
          <w:sz w:val="24"/>
          <w:szCs w:val="24"/>
        </w:rPr>
        <w:t>（</w:t>
      </w:r>
      <w:r w:rsidRPr="009B7143">
        <w:rPr>
          <w:rFonts w:asciiTheme="minorEastAsia" w:hAnsiTheme="minorEastAsia" w:hint="eastAsia"/>
          <w:bCs/>
          <w:strike/>
          <w:color w:val="548DD4" w:themeColor="text2" w:themeTint="99"/>
          <w:sz w:val="24"/>
          <w:szCs w:val="24"/>
        </w:rPr>
        <w:t>成</w:t>
      </w:r>
      <w:proofErr w:type="gramStart"/>
      <w:r w:rsidRPr="009B7143">
        <w:rPr>
          <w:rFonts w:asciiTheme="minorEastAsia" w:hAnsiTheme="minorEastAsia" w:hint="eastAsia"/>
          <w:bCs/>
          <w:color w:val="000000" w:themeColor="text1"/>
          <w:sz w:val="24"/>
          <w:szCs w:val="24"/>
        </w:rPr>
        <w:t>改为</w:t>
      </w:r>
      <w:r w:rsidRPr="009B7143">
        <w:rPr>
          <w:rFonts w:asciiTheme="minorEastAsia" w:hAnsiTheme="minorEastAsia" w:hint="eastAsia"/>
          <w:bCs/>
          <w:color w:val="FF0000"/>
          <w:sz w:val="24"/>
          <w:szCs w:val="24"/>
        </w:rPr>
        <w:t>称</w:t>
      </w:r>
      <w:r w:rsidRPr="009B7143">
        <w:rPr>
          <w:rFonts w:asciiTheme="minorEastAsia" w:hAnsiTheme="minorEastAsia" w:hint="eastAsia"/>
          <w:bCs/>
          <w:sz w:val="24"/>
          <w:szCs w:val="24"/>
        </w:rPr>
        <w:t>增加</w:t>
      </w:r>
      <w:proofErr w:type="gramEnd"/>
      <w:r w:rsidRPr="009B7143">
        <w:rPr>
          <w:rFonts w:asciiTheme="minorEastAsia" w:hAnsiTheme="minorEastAsia" w:hint="eastAsia"/>
          <w:bCs/>
          <w:color w:val="FF0000"/>
          <w:sz w:val="24"/>
          <w:szCs w:val="24"/>
        </w:rPr>
        <w:t>中样本，本文取1.5%</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color w:val="000000" w:themeColor="text1"/>
          <w:sz w:val="24"/>
          <w:szCs w:val="24"/>
        </w:rPr>
      </w:pPr>
      <w:r w:rsidRPr="009B7143">
        <w:rPr>
          <w:rFonts w:asciiTheme="minorEastAsia" w:hAnsiTheme="minorEastAsia" w:hint="eastAsia"/>
          <w:bCs/>
          <w:sz w:val="24"/>
          <w:szCs w:val="24"/>
        </w:rPr>
        <w:t>11本文改进后</w:t>
      </w:r>
      <w:r w:rsidRPr="009B7143">
        <w:rPr>
          <w:rFonts w:asciiTheme="minorEastAsia" w:hAnsiTheme="minorEastAsia" w:hint="eastAsia"/>
          <w:bCs/>
          <w:color w:val="FF0000"/>
          <w:sz w:val="24"/>
          <w:szCs w:val="24"/>
        </w:rPr>
        <w:t>的</w:t>
      </w:r>
      <w:r w:rsidRPr="009B7143">
        <w:rPr>
          <w:rFonts w:asciiTheme="minorEastAsia" w:hAnsiTheme="minorEastAsia" w:hint="eastAsia"/>
          <w:bCs/>
          <w:sz w:val="24"/>
          <w:szCs w:val="24"/>
        </w:rPr>
        <w:t>数据场（增加</w:t>
      </w:r>
      <w:r w:rsidRPr="009B7143">
        <w:rPr>
          <w:rFonts w:asciiTheme="minorEastAsia" w:hAnsiTheme="minorEastAsia" w:hint="eastAsia"/>
          <w:bCs/>
          <w:color w:val="FF0000"/>
          <w:sz w:val="24"/>
          <w:szCs w:val="24"/>
        </w:rPr>
        <w:t>的</w:t>
      </w:r>
      <w:r w:rsidRPr="009B7143">
        <w:rPr>
          <w:rFonts w:asciiTheme="minorEastAsia" w:hAnsiTheme="minorEastAsia" w:hint="eastAsia"/>
          <w:bCs/>
          <w:sz w:val="24"/>
          <w:szCs w:val="24"/>
        </w:rPr>
        <w:t>）</w:t>
      </w:r>
    </w:p>
    <w:p w:rsidR="00491779" w:rsidRPr="009B7143" w:rsidRDefault="00491779" w:rsidP="00491779">
      <w:pPr>
        <w:spacing w:line="360" w:lineRule="auto"/>
        <w:rPr>
          <w:rFonts w:asciiTheme="minorEastAsia" w:hAnsiTheme="minorEastAsia"/>
          <w:bCs/>
          <w:color w:val="000000" w:themeColor="text1"/>
          <w:sz w:val="24"/>
          <w:szCs w:val="24"/>
        </w:rPr>
      </w:pPr>
      <w:r w:rsidRPr="009B7143">
        <w:rPr>
          <w:rFonts w:asciiTheme="minorEastAsia" w:hAnsiTheme="minorEastAsia" w:hint="eastAsia"/>
          <w:bCs/>
          <w:sz w:val="24"/>
          <w:szCs w:val="24"/>
        </w:rPr>
        <w:t>12则</w:t>
      </w:r>
      <w:r w:rsidRPr="009B7143">
        <w:rPr>
          <w:rFonts w:asciiTheme="minorEastAsia" w:hAnsiTheme="minorEastAsia" w:cs="Times New Roman"/>
          <w:bCs/>
          <w:sz w:val="24"/>
          <w:szCs w:val="24"/>
        </w:rPr>
        <w:t>DFC</w:t>
      </w:r>
      <w:r w:rsidRPr="009B7143">
        <w:rPr>
          <w:rFonts w:asciiTheme="minorEastAsia" w:hAnsiTheme="minorEastAsia" w:hint="eastAsia"/>
          <w:bCs/>
          <w:sz w:val="24"/>
          <w:szCs w:val="24"/>
        </w:rPr>
        <w:t>算法的时间复杂</w:t>
      </w:r>
      <w:r w:rsidRPr="009B7143">
        <w:rPr>
          <w:rFonts w:asciiTheme="minorEastAsia" w:hAnsiTheme="minorEastAsia" w:hint="eastAsia"/>
          <w:bCs/>
          <w:strike/>
          <w:color w:val="548DD4" w:themeColor="text2" w:themeTint="99"/>
          <w:sz w:val="24"/>
          <w:szCs w:val="24"/>
        </w:rPr>
        <w:t>性</w:t>
      </w:r>
      <w:r w:rsidRPr="009B7143">
        <w:rPr>
          <w:rFonts w:asciiTheme="minorEastAsia" w:hAnsiTheme="minorEastAsia" w:hint="eastAsia"/>
          <w:bCs/>
          <w:color w:val="FF0000"/>
          <w:sz w:val="24"/>
          <w:szCs w:val="24"/>
        </w:rPr>
        <w:t>度</w:t>
      </w:r>
      <w:r w:rsidRPr="009B7143">
        <w:rPr>
          <w:rFonts w:asciiTheme="minorEastAsia" w:hAnsiTheme="minorEastAsia" w:hint="eastAsia"/>
          <w:bCs/>
          <w:color w:val="000000" w:themeColor="text1"/>
          <w:sz w:val="24"/>
          <w:szCs w:val="24"/>
        </w:rPr>
        <w:t>（</w:t>
      </w:r>
      <w:r w:rsidRPr="009B7143">
        <w:rPr>
          <w:rFonts w:asciiTheme="minorEastAsia" w:hAnsiTheme="minorEastAsia" w:hint="eastAsia"/>
          <w:bCs/>
          <w:strike/>
          <w:color w:val="548DD4" w:themeColor="text2" w:themeTint="99"/>
          <w:sz w:val="24"/>
          <w:szCs w:val="24"/>
        </w:rPr>
        <w:t>性</w:t>
      </w:r>
      <w:r w:rsidRPr="009B7143">
        <w:rPr>
          <w:rFonts w:asciiTheme="minorEastAsia" w:hAnsiTheme="minorEastAsia" w:hint="eastAsia"/>
          <w:bCs/>
          <w:color w:val="000000" w:themeColor="text1"/>
          <w:sz w:val="24"/>
          <w:szCs w:val="24"/>
        </w:rPr>
        <w:t>改为</w:t>
      </w:r>
      <w:r w:rsidRPr="009B7143">
        <w:rPr>
          <w:rFonts w:asciiTheme="minorEastAsia" w:hAnsiTheme="minorEastAsia" w:hint="eastAsia"/>
          <w:bCs/>
          <w:color w:val="FF0000"/>
          <w:sz w:val="24"/>
          <w:szCs w:val="24"/>
        </w:rPr>
        <w:t>度</w:t>
      </w:r>
      <w:r w:rsidRPr="009B7143">
        <w:rPr>
          <w:rFonts w:asciiTheme="minorEastAsia" w:hAnsiTheme="minorEastAsia" w:hint="eastAsia"/>
          <w:bCs/>
          <w:color w:val="000000" w:themeColor="text1"/>
          <w:sz w:val="24"/>
          <w:szCs w:val="24"/>
        </w:rPr>
        <w:t>）</w:t>
      </w:r>
    </w:p>
    <w:p w:rsidR="00491779" w:rsidRDefault="00491779" w:rsidP="00491779">
      <w:pPr>
        <w:spacing w:line="360" w:lineRule="auto"/>
        <w:rPr>
          <w:rFonts w:asciiTheme="minorEastAsia" w:hAnsiTheme="minorEastAsia"/>
          <w:b/>
          <w:bCs/>
          <w:sz w:val="24"/>
          <w:szCs w:val="24"/>
        </w:rPr>
      </w:pPr>
      <w:r>
        <w:rPr>
          <w:rFonts w:asciiTheme="minorEastAsia" w:hAnsiTheme="minorEastAsia" w:hint="eastAsia"/>
          <w:b/>
          <w:bCs/>
          <w:sz w:val="24"/>
          <w:szCs w:val="24"/>
        </w:rPr>
        <w:t>四</w:t>
      </w:r>
      <w:r w:rsidRPr="003D1595">
        <w:rPr>
          <w:rFonts w:asciiTheme="minorEastAsia" w:hAnsiTheme="minorEastAsia" w:hint="eastAsia"/>
          <w:b/>
          <w:bCs/>
          <w:sz w:val="24"/>
          <w:szCs w:val="24"/>
        </w:rPr>
        <w:t>．总编意见</w:t>
      </w:r>
      <w:r>
        <w:rPr>
          <w:rFonts w:asciiTheme="minorEastAsia" w:hAnsiTheme="minorEastAsia" w:hint="eastAsia"/>
          <w:b/>
          <w:bCs/>
          <w:sz w:val="24"/>
          <w:szCs w:val="24"/>
        </w:rPr>
        <w:t>2</w:t>
      </w:r>
    </w:p>
    <w:p w:rsidR="00491779" w:rsidRDefault="00491779" w:rsidP="00491779">
      <w:pPr>
        <w:spacing w:line="360" w:lineRule="auto"/>
        <w:ind w:firstLineChars="175" w:firstLine="420"/>
        <w:rPr>
          <w:rFonts w:asciiTheme="minorEastAsia" w:hAnsiTheme="minorEastAsia"/>
          <w:bCs/>
          <w:sz w:val="24"/>
          <w:szCs w:val="24"/>
        </w:rPr>
      </w:pPr>
      <w:r w:rsidRPr="003D1595">
        <w:rPr>
          <w:rFonts w:asciiTheme="minorEastAsia" w:hAnsiTheme="minorEastAsia" w:hint="eastAsia"/>
          <w:bCs/>
          <w:sz w:val="24"/>
          <w:szCs w:val="24"/>
        </w:rPr>
        <w:t>参考文献偏旧，应适当更新</w:t>
      </w:r>
    </w:p>
    <w:p w:rsidR="00491779" w:rsidRDefault="00491779" w:rsidP="00491779">
      <w:pPr>
        <w:spacing w:line="360" w:lineRule="auto"/>
        <w:ind w:firstLineChars="175" w:firstLine="422"/>
        <w:rPr>
          <w:rFonts w:asciiTheme="minorEastAsia" w:hAnsiTheme="minorEastAsia"/>
          <w:bCs/>
          <w:sz w:val="24"/>
          <w:szCs w:val="24"/>
        </w:rPr>
      </w:pPr>
      <w:r w:rsidRPr="003D1595">
        <w:rPr>
          <w:rFonts w:asciiTheme="minorEastAsia" w:hAnsiTheme="minorEastAsia" w:hint="eastAsia"/>
          <w:b/>
          <w:bCs/>
          <w:sz w:val="24"/>
          <w:szCs w:val="24"/>
        </w:rPr>
        <w:t>答复：</w:t>
      </w:r>
      <w:r w:rsidRPr="00283D1B">
        <w:rPr>
          <w:rFonts w:asciiTheme="minorEastAsia" w:hAnsiTheme="minorEastAsia" w:hint="eastAsia"/>
          <w:bCs/>
          <w:sz w:val="24"/>
          <w:szCs w:val="24"/>
        </w:rPr>
        <w:t>十分感谢您的宝贵意见。</w:t>
      </w:r>
      <w:r>
        <w:rPr>
          <w:rFonts w:asciiTheme="minorEastAsia" w:hAnsiTheme="minorEastAsia" w:hint="eastAsia"/>
          <w:bCs/>
          <w:sz w:val="24"/>
          <w:szCs w:val="24"/>
        </w:rPr>
        <w:t>我们更新替换了部分参考文献，文献[2][3][3][4][5]都进行了替换。</w:t>
      </w:r>
    </w:p>
    <w:p w:rsidR="00491779" w:rsidRPr="003D1595" w:rsidRDefault="00491779" w:rsidP="00491779">
      <w:pPr>
        <w:spacing w:line="360" w:lineRule="auto"/>
        <w:ind w:firstLineChars="175" w:firstLine="422"/>
        <w:rPr>
          <w:rFonts w:asciiTheme="minorEastAsia" w:hAnsiTheme="minorEastAsia"/>
          <w:b/>
          <w:bCs/>
          <w:sz w:val="24"/>
          <w:szCs w:val="24"/>
        </w:rPr>
      </w:pPr>
    </w:p>
    <w:p w:rsidR="00491779" w:rsidRDefault="00491779" w:rsidP="00491779">
      <w:pPr>
        <w:spacing w:line="360" w:lineRule="auto"/>
        <w:rPr>
          <w:rFonts w:asciiTheme="minorEastAsia" w:hAnsiTheme="minorEastAsia"/>
          <w:b/>
          <w:bCs/>
          <w:sz w:val="24"/>
          <w:szCs w:val="24"/>
        </w:rPr>
      </w:pPr>
      <w:r>
        <w:rPr>
          <w:rFonts w:asciiTheme="minorEastAsia" w:hAnsiTheme="minorEastAsia" w:hint="eastAsia"/>
          <w:b/>
          <w:bCs/>
          <w:sz w:val="24"/>
          <w:szCs w:val="24"/>
        </w:rPr>
        <w:t>五</w:t>
      </w:r>
      <w:r w:rsidRPr="003D1595">
        <w:rPr>
          <w:rFonts w:asciiTheme="minorEastAsia" w:hAnsiTheme="minorEastAsia" w:hint="eastAsia"/>
          <w:b/>
          <w:bCs/>
          <w:sz w:val="24"/>
          <w:szCs w:val="24"/>
        </w:rPr>
        <w:t>．总编意见</w:t>
      </w:r>
      <w:r>
        <w:rPr>
          <w:rFonts w:asciiTheme="minorEastAsia" w:hAnsiTheme="minorEastAsia" w:hint="eastAsia"/>
          <w:b/>
          <w:bCs/>
          <w:sz w:val="24"/>
          <w:szCs w:val="24"/>
        </w:rPr>
        <w:t>3</w:t>
      </w:r>
    </w:p>
    <w:p w:rsidR="00491779" w:rsidRDefault="00491779" w:rsidP="00491779">
      <w:pPr>
        <w:spacing w:line="360" w:lineRule="auto"/>
        <w:ind w:firstLineChars="175" w:firstLine="420"/>
        <w:rPr>
          <w:rFonts w:asciiTheme="minorEastAsia" w:hAnsiTheme="minorEastAsia"/>
          <w:bCs/>
          <w:sz w:val="24"/>
          <w:szCs w:val="24"/>
        </w:rPr>
      </w:pPr>
      <w:r w:rsidRPr="003D1595">
        <w:rPr>
          <w:rFonts w:asciiTheme="minorEastAsia" w:hAnsiTheme="minorEastAsia" w:hint="eastAsia"/>
          <w:bCs/>
          <w:sz w:val="24"/>
          <w:szCs w:val="24"/>
        </w:rPr>
        <w:t>参考文献应书写规范，尽量引用近年最新文献，在正文中按顺序引用并标注；文献数一般不少于15条，规范格式请参阅本刊网站</w:t>
      </w:r>
      <w:r w:rsidRPr="003D1595">
        <w:rPr>
          <w:rFonts w:asciiTheme="minorEastAsia" w:hAnsiTheme="minorEastAsia"/>
          <w:bCs/>
          <w:sz w:val="24"/>
          <w:szCs w:val="24"/>
        </w:rPr>
        <w:t>http://www.ceaj.org</w:t>
      </w:r>
    </w:p>
    <w:p w:rsidR="00491779" w:rsidRPr="003D1595" w:rsidRDefault="00491779" w:rsidP="00491779">
      <w:pPr>
        <w:spacing w:line="360" w:lineRule="auto"/>
        <w:ind w:firstLineChars="175" w:firstLine="422"/>
        <w:rPr>
          <w:rFonts w:asciiTheme="minorEastAsia" w:hAnsiTheme="minorEastAsia"/>
          <w:b/>
          <w:bCs/>
          <w:sz w:val="24"/>
          <w:szCs w:val="24"/>
        </w:rPr>
      </w:pPr>
      <w:r w:rsidRPr="003D1595">
        <w:rPr>
          <w:rFonts w:asciiTheme="minorEastAsia" w:hAnsiTheme="minorEastAsia" w:hint="eastAsia"/>
          <w:b/>
          <w:bCs/>
          <w:sz w:val="24"/>
          <w:szCs w:val="24"/>
        </w:rPr>
        <w:t>答复：</w:t>
      </w:r>
      <w:r w:rsidRPr="00283D1B">
        <w:rPr>
          <w:rFonts w:asciiTheme="minorEastAsia" w:hAnsiTheme="minorEastAsia" w:hint="eastAsia"/>
          <w:bCs/>
          <w:sz w:val="24"/>
          <w:szCs w:val="24"/>
        </w:rPr>
        <w:t>十分感谢您的宝贵意见。</w:t>
      </w:r>
      <w:r>
        <w:rPr>
          <w:rFonts w:asciiTheme="minorEastAsia" w:hAnsiTheme="minorEastAsia" w:hint="eastAsia"/>
          <w:bCs/>
          <w:sz w:val="24"/>
          <w:szCs w:val="24"/>
        </w:rPr>
        <w:t>我们参照投稿指南认真修改了格式，并在正文中按顺序引用并标注。</w:t>
      </w:r>
    </w:p>
    <w:p w:rsidR="00491779" w:rsidRPr="003D1595" w:rsidRDefault="00491779" w:rsidP="00491779">
      <w:pPr>
        <w:spacing w:line="360" w:lineRule="auto"/>
        <w:rPr>
          <w:rFonts w:asciiTheme="minorEastAsia" w:hAnsiTheme="minorEastAsia"/>
          <w:b/>
          <w:bCs/>
          <w:sz w:val="24"/>
          <w:szCs w:val="24"/>
        </w:rPr>
      </w:pPr>
    </w:p>
    <w:p w:rsidR="00491779" w:rsidRPr="00DD6824" w:rsidRDefault="00491779" w:rsidP="00491779">
      <w:pPr>
        <w:jc w:val="left"/>
        <w:rPr>
          <w:rFonts w:asciiTheme="minorEastAsia" w:hAnsiTheme="minorEastAsia"/>
          <w:bCs/>
          <w:szCs w:val="21"/>
        </w:rPr>
      </w:pPr>
    </w:p>
    <w:sectPr w:rsidR="00491779" w:rsidRPr="00DD6824" w:rsidSect="004917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69EA" w:rsidRDefault="001769EA">
      <w:r>
        <w:separator/>
      </w:r>
    </w:p>
  </w:endnote>
  <w:endnote w:type="continuationSeparator" w:id="0">
    <w:p w:rsidR="001769EA" w:rsidRDefault="001769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Arial Unicode MS"/>
    <w:charset w:val="86"/>
    <w:family w:val="auto"/>
    <w:pitch w:val="variable"/>
    <w:sig w:usb0="00000000" w:usb1="080E0000" w:usb2="00000010" w:usb3="00000000" w:csb0="00040000" w:csb1="00000000"/>
  </w:font>
  <w:font w:name="Cambria">
    <w:panose1 w:val="02040503050406030204"/>
    <w:charset w:val="00"/>
    <w:family w:val="roman"/>
    <w:pitch w:val="variable"/>
    <w:sig w:usb0="E00002FF" w:usb1="4000045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0" w:usb1="080E0000" w:usb2="00000010" w:usb3="00000000" w:csb0="00040000" w:csb1="00000000"/>
  </w:font>
  <w:font w:name="方正小标宋简体">
    <w:altName w:val="Arial Unicode MS"/>
    <w:charset w:val="86"/>
    <w:family w:val="script"/>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Default="001769EA" w:rsidP="00491779">
    <w:pPr>
      <w:pStyle w:val="ab"/>
      <w:spacing w:after="100"/>
      <w:ind w:firstLine="0"/>
      <w:rPr>
        <w:rFonts w:eastAsia="方正小标宋简体"/>
        <w:color w:val="000000"/>
        <w:sz w:val="15"/>
      </w:rPr>
    </w:pPr>
    <w:r>
      <w:rPr>
        <w:rFonts w:eastAsia="方正小标宋简体"/>
        <w:noProof/>
        <w:snapToGrid/>
        <w:color w:val="000000"/>
        <w:sz w:val="20"/>
      </w:rPr>
      <w:pict>
        <v:line id="_x0000_s2049" style="position:absolute;z-index:251658240" from="-1.5pt,5.4pt" to="123.2pt,5.4pt" strokeweight="1pt"/>
      </w:pict>
    </w:r>
    <w:r w:rsidR="00491779">
      <w:rPr>
        <w:rFonts w:eastAsia="方正小标宋简体" w:hint="eastAsia"/>
        <w:color w:val="000000"/>
        <w:sz w:val="15"/>
      </w:rPr>
      <w:t xml:space="preserve">                                </w:t>
    </w:r>
  </w:p>
  <w:p w:rsidR="00491779" w:rsidRDefault="00491779" w:rsidP="00491779">
    <w:pPr>
      <w:pStyle w:val="Textof"/>
      <w:tabs>
        <w:tab w:val="clear" w:pos="346"/>
        <w:tab w:val="left" w:pos="0"/>
      </w:tabs>
      <w:ind w:leftChars="-122" w:left="-256" w:firstLineChars="146" w:firstLine="249"/>
      <w:rPr>
        <w:rFonts w:ascii="Calibri" w:hAnsi="Calibri"/>
        <w:kern w:val="2"/>
        <w:szCs w:val="15"/>
      </w:rPr>
    </w:pPr>
    <w:r w:rsidRPr="00333293">
      <w:rPr>
        <w:rFonts w:ascii="黑体" w:eastAsia="黑体" w:hAnsi="黑体" w:hint="eastAsia"/>
        <w:b/>
        <w:sz w:val="17"/>
        <w:szCs w:val="17"/>
      </w:rPr>
      <w:t>基金项目</w:t>
    </w:r>
    <w:r>
      <w:rPr>
        <w:rFonts w:hint="eastAsia"/>
        <w:szCs w:val="15"/>
      </w:rPr>
      <w:t>：</w:t>
    </w:r>
    <w:r w:rsidRPr="000B4DBF">
      <w:rPr>
        <w:rFonts w:asciiTheme="minorEastAsia" w:eastAsiaTheme="minorEastAsia" w:hAnsiTheme="minorEastAsia" w:hint="eastAsia"/>
        <w:sz w:val="17"/>
        <w:szCs w:val="17"/>
      </w:rPr>
      <w:t>重庆市研究生科研创新项目</w:t>
    </w:r>
    <w:r w:rsidRPr="000B4DBF">
      <w:rPr>
        <w:rFonts w:asciiTheme="minorEastAsia" w:eastAsiaTheme="minorEastAsia" w:hAnsiTheme="minorEastAsia" w:hint="eastAsia"/>
        <w:kern w:val="2"/>
        <w:sz w:val="17"/>
        <w:szCs w:val="17"/>
      </w:rPr>
      <w:t>（</w:t>
    </w:r>
    <w:r>
      <w:rPr>
        <w:rFonts w:asciiTheme="minorEastAsia" w:eastAsiaTheme="minorEastAsia" w:hAnsiTheme="minorEastAsia" w:hint="eastAsia"/>
        <w:kern w:val="2"/>
        <w:sz w:val="17"/>
        <w:szCs w:val="17"/>
      </w:rPr>
      <w:t>CYS15180</w:t>
    </w:r>
    <w:r w:rsidRPr="000B4DBF">
      <w:rPr>
        <w:rFonts w:asciiTheme="minorEastAsia" w:eastAsiaTheme="minorEastAsia" w:hAnsiTheme="minorEastAsia" w:hint="eastAsia"/>
        <w:kern w:val="2"/>
        <w:sz w:val="17"/>
        <w:szCs w:val="17"/>
      </w:rPr>
      <w:t>）</w:t>
    </w:r>
  </w:p>
  <w:p w:rsidR="00491779" w:rsidRPr="00333293" w:rsidRDefault="00491779" w:rsidP="00491779">
    <w:pPr>
      <w:pStyle w:val="Textof"/>
      <w:tabs>
        <w:tab w:val="clear" w:pos="346"/>
        <w:tab w:val="left" w:pos="0"/>
      </w:tabs>
      <w:ind w:leftChars="-3" w:left="820" w:hangingChars="484" w:hanging="826"/>
      <w:rPr>
        <w:b/>
        <w:szCs w:val="15"/>
      </w:rPr>
    </w:pPr>
    <w:r w:rsidRPr="00333293">
      <w:rPr>
        <w:rFonts w:ascii="黑体" w:eastAsia="黑体" w:hAnsi="黑体" w:hint="eastAsia"/>
        <w:b/>
        <w:sz w:val="17"/>
        <w:szCs w:val="17"/>
      </w:rPr>
      <w:t>作者简介</w:t>
    </w:r>
    <w:r>
      <w:rPr>
        <w:rFonts w:ascii="Calibri" w:hAnsi="Calibri" w:hint="eastAsia"/>
        <w:szCs w:val="15"/>
      </w:rPr>
      <w:t>：</w:t>
    </w:r>
    <w:r w:rsidRPr="000B4DBF">
      <w:rPr>
        <w:rFonts w:asciiTheme="minorEastAsia" w:eastAsiaTheme="minorEastAsia" w:hAnsiTheme="minorEastAsia" w:hint="eastAsia"/>
        <w:sz w:val="17"/>
        <w:szCs w:val="17"/>
      </w:rPr>
      <w:t>朱振国(1972－),男, 博士研究生，副教授,主要研究方向为智能信息处理、数据挖掘、机器学习 (</w:t>
    </w:r>
    <w:hyperlink r:id="rId1" w:history="1">
      <w:r w:rsidRPr="000B4DBF">
        <w:rPr>
          <w:rStyle w:val="a9"/>
          <w:rFonts w:asciiTheme="minorEastAsia" w:eastAsiaTheme="minorEastAsia" w:hAnsiTheme="minorEastAsia" w:hint="eastAsia"/>
          <w:sz w:val="17"/>
          <w:szCs w:val="17"/>
        </w:rPr>
        <w:t>zhuzhg@qq.com</w:t>
      </w:r>
    </w:hyperlink>
    <w:r w:rsidRPr="000B4DBF">
      <w:rPr>
        <w:rFonts w:asciiTheme="minorEastAsia" w:eastAsiaTheme="minorEastAsia" w:hAnsiTheme="minorEastAsia" w:hint="eastAsia"/>
        <w:sz w:val="17"/>
        <w:szCs w:val="17"/>
      </w:rPr>
      <w:t>)；冯应柱(1991－),男, 硕士研究生，主要研究方向为数据挖掘、机器学习。</w:t>
    </w:r>
  </w:p>
  <w:p w:rsidR="00491779" w:rsidRPr="005919D4" w:rsidRDefault="00491779" w:rsidP="00FA7295">
    <w:pPr>
      <w:pStyle w:val="Textof"/>
      <w:tabs>
        <w:tab w:val="clear" w:pos="346"/>
        <w:tab w:val="left" w:pos="0"/>
      </w:tabs>
      <w:ind w:leftChars="-122" w:left="-256" w:firstLineChars="146" w:firstLine="219"/>
      <w:rPr>
        <w:b/>
        <w:szCs w:val="15"/>
      </w:rPr>
    </w:pPr>
    <w:r>
      <w:rPr>
        <w:rFonts w:hint="eastAsia"/>
        <w:szCs w:val="15"/>
      </w:rPr>
      <w:t>收</w:t>
    </w:r>
    <w:r w:rsidRPr="004023AF">
      <w:rPr>
        <w:rFonts w:hint="eastAsia"/>
        <w:szCs w:val="15"/>
      </w:rPr>
      <w:t>稿日期：</w:t>
    </w:r>
    <w:r>
      <w:rPr>
        <w:rFonts w:hint="eastAsia"/>
        <w:szCs w:val="15"/>
      </w:rPr>
      <w:t>2016-11-24</w:t>
    </w:r>
    <w:r>
      <w:rPr>
        <w:rFonts w:hint="eastAsia"/>
        <w:szCs w:val="15"/>
      </w:rPr>
      <w:t xml:space="preserve">　</w:t>
    </w:r>
    <w:r w:rsidRPr="004023AF">
      <w:rPr>
        <w:rFonts w:hint="eastAsia"/>
        <w:szCs w:val="15"/>
      </w:rPr>
      <w:t>返修日期：</w:t>
    </w:r>
    <w:r>
      <w:rPr>
        <w:rFonts w:hint="eastAsia"/>
        <w:szCs w:val="15"/>
      </w:rPr>
      <w:t>2017-01-06</w:t>
    </w:r>
  </w:p>
  <w:p w:rsidR="00491779" w:rsidRPr="00333293" w:rsidRDefault="00491779" w:rsidP="0049177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Pr="002B6108" w:rsidRDefault="00491779" w:rsidP="0049177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Pr="004D2F8E" w:rsidRDefault="0049177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69EA" w:rsidRDefault="001769EA">
      <w:r>
        <w:separator/>
      </w:r>
    </w:p>
  </w:footnote>
  <w:footnote w:type="continuationSeparator" w:id="0">
    <w:p w:rsidR="001769EA" w:rsidRDefault="001769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Default="00491779" w:rsidP="00491779">
    <w:pPr>
      <w:pStyle w:val="a3"/>
      <w:pBdr>
        <w:bottom w:val="nil"/>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Default="00491779" w:rsidP="00491779">
    <w:pPr>
      <w:pStyle w:val="a3"/>
      <w:pBdr>
        <w:bottom w:val="nil"/>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779" w:rsidRDefault="00491779" w:rsidP="00491779">
    <w:pPr>
      <w:pStyle w:val="a3"/>
      <w:pBdr>
        <w:bottom w:val="nil"/>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82529"/>
    <w:multiLevelType w:val="hybridMultilevel"/>
    <w:tmpl w:val="98C0A73A"/>
    <w:lvl w:ilvl="0" w:tplc="A454AE7C">
      <w:start w:val="1"/>
      <w:numFmt w:val="decimal"/>
      <w:lvlText w:val="[%1]"/>
      <w:lvlJc w:val="left"/>
      <w:pPr>
        <w:ind w:left="420" w:hanging="420"/>
      </w:pPr>
      <w:rPr>
        <w:rFonts w:hint="eastAsia"/>
      </w:rPr>
    </w:lvl>
    <w:lvl w:ilvl="1" w:tplc="53008578" w:tentative="1">
      <w:start w:val="1"/>
      <w:numFmt w:val="lowerLetter"/>
      <w:lvlText w:val="%2)"/>
      <w:lvlJc w:val="left"/>
      <w:pPr>
        <w:ind w:left="840" w:hanging="420"/>
      </w:pPr>
    </w:lvl>
    <w:lvl w:ilvl="2" w:tplc="C21E9FA2" w:tentative="1">
      <w:start w:val="1"/>
      <w:numFmt w:val="lowerRoman"/>
      <w:lvlText w:val="%3."/>
      <w:lvlJc w:val="right"/>
      <w:pPr>
        <w:ind w:left="1260" w:hanging="420"/>
      </w:pPr>
    </w:lvl>
    <w:lvl w:ilvl="3" w:tplc="B8B4786A" w:tentative="1">
      <w:start w:val="1"/>
      <w:numFmt w:val="decimal"/>
      <w:lvlText w:val="%4."/>
      <w:lvlJc w:val="left"/>
      <w:pPr>
        <w:ind w:left="1680" w:hanging="420"/>
      </w:pPr>
    </w:lvl>
    <w:lvl w:ilvl="4" w:tplc="FA8EBC16" w:tentative="1">
      <w:start w:val="1"/>
      <w:numFmt w:val="lowerLetter"/>
      <w:lvlText w:val="%5)"/>
      <w:lvlJc w:val="left"/>
      <w:pPr>
        <w:ind w:left="2100" w:hanging="420"/>
      </w:pPr>
    </w:lvl>
    <w:lvl w:ilvl="5" w:tplc="2E446AA4" w:tentative="1">
      <w:start w:val="1"/>
      <w:numFmt w:val="lowerRoman"/>
      <w:lvlText w:val="%6."/>
      <w:lvlJc w:val="right"/>
      <w:pPr>
        <w:ind w:left="2520" w:hanging="420"/>
      </w:pPr>
    </w:lvl>
    <w:lvl w:ilvl="6" w:tplc="A0CA0D2C" w:tentative="1">
      <w:start w:val="1"/>
      <w:numFmt w:val="decimal"/>
      <w:lvlText w:val="%7."/>
      <w:lvlJc w:val="left"/>
      <w:pPr>
        <w:ind w:left="2940" w:hanging="420"/>
      </w:pPr>
    </w:lvl>
    <w:lvl w:ilvl="7" w:tplc="8BDE68B6" w:tentative="1">
      <w:start w:val="1"/>
      <w:numFmt w:val="lowerLetter"/>
      <w:lvlText w:val="%8)"/>
      <w:lvlJc w:val="left"/>
      <w:pPr>
        <w:ind w:left="3360" w:hanging="420"/>
      </w:pPr>
    </w:lvl>
    <w:lvl w:ilvl="8" w:tplc="6EFE7328" w:tentative="1">
      <w:start w:val="1"/>
      <w:numFmt w:val="lowerRoman"/>
      <w:lvlText w:val="%9."/>
      <w:lvlJc w:val="right"/>
      <w:pPr>
        <w:ind w:left="3780" w:hanging="420"/>
      </w:pPr>
    </w:lvl>
  </w:abstractNum>
  <w:abstractNum w:abstractNumId="1">
    <w:nsid w:val="1AAF5B1F"/>
    <w:multiLevelType w:val="hybridMultilevel"/>
    <w:tmpl w:val="CEF890EA"/>
    <w:lvl w:ilvl="0" w:tplc="B9BE4C4E">
      <w:start w:val="1"/>
      <w:numFmt w:val="decimal"/>
      <w:lvlText w:val="%1、"/>
      <w:lvlJc w:val="left"/>
      <w:pPr>
        <w:ind w:left="765" w:hanging="360"/>
      </w:pPr>
      <w:rPr>
        <w:rFonts w:hint="default"/>
      </w:rPr>
    </w:lvl>
    <w:lvl w:ilvl="1" w:tplc="E25EADC4" w:tentative="1">
      <w:start w:val="1"/>
      <w:numFmt w:val="lowerLetter"/>
      <w:lvlText w:val="%2)"/>
      <w:lvlJc w:val="left"/>
      <w:pPr>
        <w:ind w:left="1245" w:hanging="420"/>
      </w:pPr>
    </w:lvl>
    <w:lvl w:ilvl="2" w:tplc="CEC60916" w:tentative="1">
      <w:start w:val="1"/>
      <w:numFmt w:val="lowerRoman"/>
      <w:lvlText w:val="%3."/>
      <w:lvlJc w:val="right"/>
      <w:pPr>
        <w:ind w:left="1665" w:hanging="420"/>
      </w:pPr>
    </w:lvl>
    <w:lvl w:ilvl="3" w:tplc="FCBC5468" w:tentative="1">
      <w:start w:val="1"/>
      <w:numFmt w:val="decimal"/>
      <w:lvlText w:val="%4."/>
      <w:lvlJc w:val="left"/>
      <w:pPr>
        <w:ind w:left="2085" w:hanging="420"/>
      </w:pPr>
    </w:lvl>
    <w:lvl w:ilvl="4" w:tplc="93B8611E" w:tentative="1">
      <w:start w:val="1"/>
      <w:numFmt w:val="lowerLetter"/>
      <w:lvlText w:val="%5)"/>
      <w:lvlJc w:val="left"/>
      <w:pPr>
        <w:ind w:left="2505" w:hanging="420"/>
      </w:pPr>
    </w:lvl>
    <w:lvl w:ilvl="5" w:tplc="26E212D0" w:tentative="1">
      <w:start w:val="1"/>
      <w:numFmt w:val="lowerRoman"/>
      <w:lvlText w:val="%6."/>
      <w:lvlJc w:val="right"/>
      <w:pPr>
        <w:ind w:left="2925" w:hanging="420"/>
      </w:pPr>
    </w:lvl>
    <w:lvl w:ilvl="6" w:tplc="38EAF40A" w:tentative="1">
      <w:start w:val="1"/>
      <w:numFmt w:val="decimal"/>
      <w:lvlText w:val="%7."/>
      <w:lvlJc w:val="left"/>
      <w:pPr>
        <w:ind w:left="3345" w:hanging="420"/>
      </w:pPr>
    </w:lvl>
    <w:lvl w:ilvl="7" w:tplc="D172BEBE" w:tentative="1">
      <w:start w:val="1"/>
      <w:numFmt w:val="lowerLetter"/>
      <w:lvlText w:val="%8)"/>
      <w:lvlJc w:val="left"/>
      <w:pPr>
        <w:ind w:left="3765" w:hanging="420"/>
      </w:pPr>
    </w:lvl>
    <w:lvl w:ilvl="8" w:tplc="21DC5862" w:tentative="1">
      <w:start w:val="1"/>
      <w:numFmt w:val="lowerRoman"/>
      <w:lvlText w:val="%9."/>
      <w:lvlJc w:val="right"/>
      <w:pPr>
        <w:ind w:left="4185" w:hanging="420"/>
      </w:pPr>
    </w:lvl>
  </w:abstractNum>
  <w:abstractNum w:abstractNumId="2">
    <w:nsid w:val="223C2129"/>
    <w:multiLevelType w:val="hybridMultilevel"/>
    <w:tmpl w:val="CA76B7E8"/>
    <w:lvl w:ilvl="0" w:tplc="6F7C436C">
      <w:start w:val="1"/>
      <w:numFmt w:val="upperLetter"/>
      <w:lvlText w:val="%1."/>
      <w:lvlJc w:val="left"/>
      <w:pPr>
        <w:ind w:left="360" w:hanging="360"/>
      </w:pPr>
      <w:rPr>
        <w:rFonts w:hint="default"/>
      </w:rPr>
    </w:lvl>
    <w:lvl w:ilvl="1" w:tplc="EBCEFFA6" w:tentative="1">
      <w:start w:val="1"/>
      <w:numFmt w:val="lowerLetter"/>
      <w:lvlText w:val="%2)"/>
      <w:lvlJc w:val="left"/>
      <w:pPr>
        <w:ind w:left="840" w:hanging="420"/>
      </w:pPr>
    </w:lvl>
    <w:lvl w:ilvl="2" w:tplc="4ECC6D18" w:tentative="1">
      <w:start w:val="1"/>
      <w:numFmt w:val="lowerRoman"/>
      <w:lvlText w:val="%3."/>
      <w:lvlJc w:val="right"/>
      <w:pPr>
        <w:ind w:left="1260" w:hanging="420"/>
      </w:pPr>
    </w:lvl>
    <w:lvl w:ilvl="3" w:tplc="96524628" w:tentative="1">
      <w:start w:val="1"/>
      <w:numFmt w:val="decimal"/>
      <w:lvlText w:val="%4."/>
      <w:lvlJc w:val="left"/>
      <w:pPr>
        <w:ind w:left="1680" w:hanging="420"/>
      </w:pPr>
    </w:lvl>
    <w:lvl w:ilvl="4" w:tplc="019C1BA2" w:tentative="1">
      <w:start w:val="1"/>
      <w:numFmt w:val="lowerLetter"/>
      <w:lvlText w:val="%5)"/>
      <w:lvlJc w:val="left"/>
      <w:pPr>
        <w:ind w:left="2100" w:hanging="420"/>
      </w:pPr>
    </w:lvl>
    <w:lvl w:ilvl="5" w:tplc="923A515C" w:tentative="1">
      <w:start w:val="1"/>
      <w:numFmt w:val="lowerRoman"/>
      <w:lvlText w:val="%6."/>
      <w:lvlJc w:val="right"/>
      <w:pPr>
        <w:ind w:left="2520" w:hanging="420"/>
      </w:pPr>
    </w:lvl>
    <w:lvl w:ilvl="6" w:tplc="BC62B22C" w:tentative="1">
      <w:start w:val="1"/>
      <w:numFmt w:val="decimal"/>
      <w:lvlText w:val="%7."/>
      <w:lvlJc w:val="left"/>
      <w:pPr>
        <w:ind w:left="2940" w:hanging="420"/>
      </w:pPr>
    </w:lvl>
    <w:lvl w:ilvl="7" w:tplc="AF9A4460" w:tentative="1">
      <w:start w:val="1"/>
      <w:numFmt w:val="lowerLetter"/>
      <w:lvlText w:val="%8)"/>
      <w:lvlJc w:val="left"/>
      <w:pPr>
        <w:ind w:left="3360" w:hanging="420"/>
      </w:pPr>
    </w:lvl>
    <w:lvl w:ilvl="8" w:tplc="AC26D3BC" w:tentative="1">
      <w:start w:val="1"/>
      <w:numFmt w:val="lowerRoman"/>
      <w:lvlText w:val="%9."/>
      <w:lvlJc w:val="right"/>
      <w:pPr>
        <w:ind w:left="3780" w:hanging="420"/>
      </w:pPr>
    </w:lvl>
  </w:abstractNum>
  <w:abstractNum w:abstractNumId="3">
    <w:nsid w:val="2DB07FF6"/>
    <w:multiLevelType w:val="hybridMultilevel"/>
    <w:tmpl w:val="87E87934"/>
    <w:lvl w:ilvl="0" w:tplc="403E1732">
      <w:start w:val="1"/>
      <w:numFmt w:val="decimal"/>
      <w:lvlText w:val="%1."/>
      <w:lvlJc w:val="left"/>
      <w:pPr>
        <w:ind w:left="420" w:hanging="420"/>
      </w:pPr>
    </w:lvl>
    <w:lvl w:ilvl="1" w:tplc="55F61C3C" w:tentative="1">
      <w:start w:val="1"/>
      <w:numFmt w:val="lowerLetter"/>
      <w:lvlText w:val="%2)"/>
      <w:lvlJc w:val="left"/>
      <w:pPr>
        <w:ind w:left="840" w:hanging="420"/>
      </w:pPr>
    </w:lvl>
    <w:lvl w:ilvl="2" w:tplc="B156D6B4" w:tentative="1">
      <w:start w:val="1"/>
      <w:numFmt w:val="lowerRoman"/>
      <w:lvlText w:val="%3."/>
      <w:lvlJc w:val="right"/>
      <w:pPr>
        <w:ind w:left="1260" w:hanging="420"/>
      </w:pPr>
    </w:lvl>
    <w:lvl w:ilvl="3" w:tplc="353A4D56" w:tentative="1">
      <w:start w:val="1"/>
      <w:numFmt w:val="decimal"/>
      <w:lvlText w:val="%4."/>
      <w:lvlJc w:val="left"/>
      <w:pPr>
        <w:ind w:left="1680" w:hanging="420"/>
      </w:pPr>
    </w:lvl>
    <w:lvl w:ilvl="4" w:tplc="63E0F5A2" w:tentative="1">
      <w:start w:val="1"/>
      <w:numFmt w:val="lowerLetter"/>
      <w:lvlText w:val="%5)"/>
      <w:lvlJc w:val="left"/>
      <w:pPr>
        <w:ind w:left="2100" w:hanging="420"/>
      </w:pPr>
    </w:lvl>
    <w:lvl w:ilvl="5" w:tplc="CB6C9E8E" w:tentative="1">
      <w:start w:val="1"/>
      <w:numFmt w:val="lowerRoman"/>
      <w:lvlText w:val="%6."/>
      <w:lvlJc w:val="right"/>
      <w:pPr>
        <w:ind w:left="2520" w:hanging="420"/>
      </w:pPr>
    </w:lvl>
    <w:lvl w:ilvl="6" w:tplc="1EAC2120" w:tentative="1">
      <w:start w:val="1"/>
      <w:numFmt w:val="decimal"/>
      <w:lvlText w:val="%7."/>
      <w:lvlJc w:val="left"/>
      <w:pPr>
        <w:ind w:left="2940" w:hanging="420"/>
      </w:pPr>
    </w:lvl>
    <w:lvl w:ilvl="7" w:tplc="2A2C4CEC" w:tentative="1">
      <w:start w:val="1"/>
      <w:numFmt w:val="lowerLetter"/>
      <w:lvlText w:val="%8)"/>
      <w:lvlJc w:val="left"/>
      <w:pPr>
        <w:ind w:left="3360" w:hanging="420"/>
      </w:pPr>
    </w:lvl>
    <w:lvl w:ilvl="8" w:tplc="4B6617B4" w:tentative="1">
      <w:start w:val="1"/>
      <w:numFmt w:val="lowerRoman"/>
      <w:lvlText w:val="%9."/>
      <w:lvlJc w:val="right"/>
      <w:pPr>
        <w:ind w:left="3780" w:hanging="420"/>
      </w:pPr>
    </w:lvl>
  </w:abstractNum>
  <w:abstractNum w:abstractNumId="4">
    <w:nsid w:val="77595B35"/>
    <w:multiLevelType w:val="hybridMultilevel"/>
    <w:tmpl w:val="89B2E808"/>
    <w:lvl w:ilvl="0" w:tplc="CC543EEE">
      <w:start w:val="1"/>
      <w:numFmt w:val="decimal"/>
      <w:lvlText w:val="%1、"/>
      <w:lvlJc w:val="left"/>
      <w:pPr>
        <w:ind w:left="780" w:hanging="360"/>
      </w:pPr>
      <w:rPr>
        <w:rFonts w:hint="default"/>
      </w:rPr>
    </w:lvl>
    <w:lvl w:ilvl="1" w:tplc="BF362958" w:tentative="1">
      <w:start w:val="1"/>
      <w:numFmt w:val="lowerLetter"/>
      <w:lvlText w:val="%2)"/>
      <w:lvlJc w:val="left"/>
      <w:pPr>
        <w:ind w:left="1260" w:hanging="420"/>
      </w:pPr>
    </w:lvl>
    <w:lvl w:ilvl="2" w:tplc="6A2CA04A" w:tentative="1">
      <w:start w:val="1"/>
      <w:numFmt w:val="lowerRoman"/>
      <w:lvlText w:val="%3."/>
      <w:lvlJc w:val="right"/>
      <w:pPr>
        <w:ind w:left="1680" w:hanging="420"/>
      </w:pPr>
    </w:lvl>
    <w:lvl w:ilvl="3" w:tplc="A63AA8CA" w:tentative="1">
      <w:start w:val="1"/>
      <w:numFmt w:val="decimal"/>
      <w:lvlText w:val="%4."/>
      <w:lvlJc w:val="left"/>
      <w:pPr>
        <w:ind w:left="2100" w:hanging="420"/>
      </w:pPr>
    </w:lvl>
    <w:lvl w:ilvl="4" w:tplc="F808CCAC" w:tentative="1">
      <w:start w:val="1"/>
      <w:numFmt w:val="lowerLetter"/>
      <w:lvlText w:val="%5)"/>
      <w:lvlJc w:val="left"/>
      <w:pPr>
        <w:ind w:left="2520" w:hanging="420"/>
      </w:pPr>
    </w:lvl>
    <w:lvl w:ilvl="5" w:tplc="6FDA8B64" w:tentative="1">
      <w:start w:val="1"/>
      <w:numFmt w:val="lowerRoman"/>
      <w:lvlText w:val="%6."/>
      <w:lvlJc w:val="right"/>
      <w:pPr>
        <w:ind w:left="2940" w:hanging="420"/>
      </w:pPr>
    </w:lvl>
    <w:lvl w:ilvl="6" w:tplc="274266F0" w:tentative="1">
      <w:start w:val="1"/>
      <w:numFmt w:val="decimal"/>
      <w:lvlText w:val="%7."/>
      <w:lvlJc w:val="left"/>
      <w:pPr>
        <w:ind w:left="3360" w:hanging="420"/>
      </w:pPr>
    </w:lvl>
    <w:lvl w:ilvl="7" w:tplc="A5E60836" w:tentative="1">
      <w:start w:val="1"/>
      <w:numFmt w:val="lowerLetter"/>
      <w:lvlText w:val="%8)"/>
      <w:lvlJc w:val="left"/>
      <w:pPr>
        <w:ind w:left="3780" w:hanging="420"/>
      </w:pPr>
    </w:lvl>
    <w:lvl w:ilvl="8" w:tplc="3A08C544" w:tentative="1">
      <w:start w:val="1"/>
      <w:numFmt w:val="lowerRoman"/>
      <w:lvlText w:val="%9."/>
      <w:lvlJc w:val="right"/>
      <w:pPr>
        <w:ind w:left="4200" w:hanging="420"/>
      </w:pPr>
    </w:lvl>
  </w:abstractNum>
  <w:abstractNum w:abstractNumId="5">
    <w:nsid w:val="77A67DC1"/>
    <w:multiLevelType w:val="hybridMultilevel"/>
    <w:tmpl w:val="AE6AC95A"/>
    <w:lvl w:ilvl="0" w:tplc="07547D08">
      <w:start w:val="1"/>
      <w:numFmt w:val="decimal"/>
      <w:lvlText w:val="(%1)"/>
      <w:lvlJc w:val="left"/>
      <w:pPr>
        <w:tabs>
          <w:tab w:val="num" w:pos="420"/>
        </w:tabs>
        <w:ind w:left="420" w:hanging="420"/>
      </w:pPr>
      <w:rPr>
        <w:rFonts w:hint="eastAsia"/>
        <w:b w:val="0"/>
        <w:i w:val="0"/>
      </w:rPr>
    </w:lvl>
    <w:lvl w:ilvl="1" w:tplc="09F080B8" w:tentative="1">
      <w:start w:val="1"/>
      <w:numFmt w:val="lowerLetter"/>
      <w:lvlText w:val="%2)"/>
      <w:lvlJc w:val="left"/>
      <w:pPr>
        <w:tabs>
          <w:tab w:val="num" w:pos="840"/>
        </w:tabs>
        <w:ind w:left="840" w:hanging="420"/>
      </w:pPr>
    </w:lvl>
    <w:lvl w:ilvl="2" w:tplc="79DEBA76" w:tentative="1">
      <w:start w:val="1"/>
      <w:numFmt w:val="lowerRoman"/>
      <w:lvlText w:val="%3."/>
      <w:lvlJc w:val="right"/>
      <w:pPr>
        <w:tabs>
          <w:tab w:val="num" w:pos="1260"/>
        </w:tabs>
        <w:ind w:left="1260" w:hanging="420"/>
      </w:pPr>
    </w:lvl>
    <w:lvl w:ilvl="3" w:tplc="D6D2B08A" w:tentative="1">
      <w:start w:val="1"/>
      <w:numFmt w:val="decimal"/>
      <w:lvlText w:val="%4."/>
      <w:lvlJc w:val="left"/>
      <w:pPr>
        <w:tabs>
          <w:tab w:val="num" w:pos="1680"/>
        </w:tabs>
        <w:ind w:left="1680" w:hanging="420"/>
      </w:pPr>
    </w:lvl>
    <w:lvl w:ilvl="4" w:tplc="281ADC9E" w:tentative="1">
      <w:start w:val="1"/>
      <w:numFmt w:val="lowerLetter"/>
      <w:lvlText w:val="%5)"/>
      <w:lvlJc w:val="left"/>
      <w:pPr>
        <w:tabs>
          <w:tab w:val="num" w:pos="2100"/>
        </w:tabs>
        <w:ind w:left="2100" w:hanging="420"/>
      </w:pPr>
    </w:lvl>
    <w:lvl w:ilvl="5" w:tplc="573ABEAE" w:tentative="1">
      <w:start w:val="1"/>
      <w:numFmt w:val="lowerRoman"/>
      <w:lvlText w:val="%6."/>
      <w:lvlJc w:val="right"/>
      <w:pPr>
        <w:tabs>
          <w:tab w:val="num" w:pos="2520"/>
        </w:tabs>
        <w:ind w:left="2520" w:hanging="420"/>
      </w:pPr>
    </w:lvl>
    <w:lvl w:ilvl="6" w:tplc="B1EAD252" w:tentative="1">
      <w:start w:val="1"/>
      <w:numFmt w:val="decimal"/>
      <w:lvlText w:val="%7."/>
      <w:lvlJc w:val="left"/>
      <w:pPr>
        <w:tabs>
          <w:tab w:val="num" w:pos="2940"/>
        </w:tabs>
        <w:ind w:left="2940" w:hanging="420"/>
      </w:pPr>
    </w:lvl>
    <w:lvl w:ilvl="7" w:tplc="2DBCCFCE" w:tentative="1">
      <w:start w:val="1"/>
      <w:numFmt w:val="lowerLetter"/>
      <w:lvlText w:val="%8)"/>
      <w:lvlJc w:val="left"/>
      <w:pPr>
        <w:tabs>
          <w:tab w:val="num" w:pos="3360"/>
        </w:tabs>
        <w:ind w:left="3360" w:hanging="420"/>
      </w:pPr>
    </w:lvl>
    <w:lvl w:ilvl="8" w:tplc="BF8030F6" w:tentative="1">
      <w:start w:val="1"/>
      <w:numFmt w:val="lowerRoman"/>
      <w:lvlText w:val="%9."/>
      <w:lvlJc w:val="right"/>
      <w:pPr>
        <w:tabs>
          <w:tab w:val="num" w:pos="3780"/>
        </w:tabs>
        <w:ind w:left="3780" w:hanging="420"/>
      </w:pPr>
    </w:lvl>
  </w:abstractNum>
  <w:num w:numId="1">
    <w:abstractNumId w:val="3"/>
  </w:num>
  <w:num w:numId="2">
    <w:abstractNumId w:val="0"/>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97B53"/>
    <w:rsid w:val="00153FC3"/>
    <w:rsid w:val="001769EA"/>
    <w:rsid w:val="001F084A"/>
    <w:rsid w:val="0022249F"/>
    <w:rsid w:val="00266633"/>
    <w:rsid w:val="00491779"/>
    <w:rsid w:val="004A7139"/>
    <w:rsid w:val="005B05BE"/>
    <w:rsid w:val="00624B9C"/>
    <w:rsid w:val="006A6FB5"/>
    <w:rsid w:val="0080483C"/>
    <w:rsid w:val="008C5586"/>
    <w:rsid w:val="00B172A1"/>
    <w:rsid w:val="00B97B53"/>
    <w:rsid w:val="00F90D02"/>
    <w:rsid w:val="00FA72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03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2D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52DE2"/>
    <w:rPr>
      <w:sz w:val="18"/>
      <w:szCs w:val="18"/>
    </w:rPr>
  </w:style>
  <w:style w:type="paragraph" w:styleId="a4">
    <w:name w:val="footer"/>
    <w:basedOn w:val="a"/>
    <w:link w:val="Char0"/>
    <w:uiPriority w:val="99"/>
    <w:unhideWhenUsed/>
    <w:rsid w:val="00052DE2"/>
    <w:pPr>
      <w:tabs>
        <w:tab w:val="center" w:pos="4153"/>
        <w:tab w:val="right" w:pos="8306"/>
      </w:tabs>
      <w:snapToGrid w:val="0"/>
      <w:jc w:val="left"/>
    </w:pPr>
    <w:rPr>
      <w:sz w:val="18"/>
      <w:szCs w:val="18"/>
    </w:rPr>
  </w:style>
  <w:style w:type="character" w:customStyle="1" w:styleId="Char0">
    <w:name w:val="页脚 Char"/>
    <w:basedOn w:val="a0"/>
    <w:link w:val="a4"/>
    <w:uiPriority w:val="99"/>
    <w:rsid w:val="00052DE2"/>
    <w:rPr>
      <w:sz w:val="18"/>
      <w:szCs w:val="18"/>
    </w:rPr>
  </w:style>
  <w:style w:type="character" w:styleId="a5">
    <w:name w:val="Placeholder Text"/>
    <w:basedOn w:val="a0"/>
    <w:uiPriority w:val="99"/>
    <w:semiHidden/>
    <w:rsid w:val="00B067F7"/>
    <w:rPr>
      <w:color w:val="808080"/>
    </w:rPr>
  </w:style>
  <w:style w:type="paragraph" w:customStyle="1" w:styleId="a6">
    <w:name w:val="单位"/>
    <w:rsid w:val="000A0319"/>
    <w:pPr>
      <w:ind w:left="70" w:hangingChars="70" w:hanging="70"/>
      <w:jc w:val="both"/>
    </w:pPr>
    <w:rPr>
      <w:rFonts w:ascii="Times New Roman" w:eastAsia="宋体" w:hAnsi="Times New Roman" w:cs="Times New Roman"/>
      <w:kern w:val="0"/>
      <w:sz w:val="17"/>
      <w:szCs w:val="20"/>
    </w:rPr>
  </w:style>
  <w:style w:type="paragraph" w:customStyle="1" w:styleId="Textof">
    <w:name w:val="Text of 中文参考文献"/>
    <w:basedOn w:val="a"/>
    <w:rsid w:val="000A0319"/>
    <w:pPr>
      <w:widowControl/>
      <w:tabs>
        <w:tab w:val="left" w:pos="346"/>
      </w:tabs>
      <w:spacing w:line="260" w:lineRule="exact"/>
      <w:ind w:left="258" w:hangingChars="258" w:hanging="258"/>
    </w:pPr>
    <w:rPr>
      <w:rFonts w:ascii="Times New Roman" w:eastAsia="宋体" w:hAnsi="Times New Roman" w:cs="Times New Roman"/>
      <w:kern w:val="0"/>
      <w:sz w:val="15"/>
      <w:szCs w:val="20"/>
    </w:rPr>
  </w:style>
  <w:style w:type="paragraph" w:styleId="a7">
    <w:name w:val="List Paragraph"/>
    <w:basedOn w:val="a"/>
    <w:uiPriority w:val="34"/>
    <w:qFormat/>
    <w:rsid w:val="00A7737F"/>
    <w:pPr>
      <w:ind w:firstLineChars="200" w:firstLine="420"/>
    </w:pPr>
  </w:style>
  <w:style w:type="table" w:styleId="a8">
    <w:name w:val="Table Grid"/>
    <w:basedOn w:val="a1"/>
    <w:uiPriority w:val="59"/>
    <w:rsid w:val="00725AD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rsid w:val="001A3757"/>
    <w:rPr>
      <w:color w:val="0000FF" w:themeColor="hyperlink"/>
      <w:u w:val="single"/>
    </w:rPr>
  </w:style>
  <w:style w:type="character" w:styleId="aa">
    <w:name w:val="Emphasis"/>
    <w:uiPriority w:val="20"/>
    <w:qFormat/>
    <w:rsid w:val="00B4487D"/>
    <w:rPr>
      <w:i/>
      <w:iCs/>
    </w:rPr>
  </w:style>
  <w:style w:type="paragraph" w:styleId="ab">
    <w:name w:val="footnote text"/>
    <w:basedOn w:val="a"/>
    <w:link w:val="Char1"/>
    <w:semiHidden/>
    <w:rsid w:val="00723D0C"/>
    <w:pPr>
      <w:snapToGrid w:val="0"/>
      <w:spacing w:line="264" w:lineRule="auto"/>
      <w:ind w:firstLine="510"/>
      <w:jc w:val="left"/>
    </w:pPr>
    <w:rPr>
      <w:rFonts w:ascii="Times New Roman" w:eastAsia="方正书宋简体" w:hAnsi="Times New Roman" w:cs="Times New Roman"/>
      <w:snapToGrid w:val="0"/>
      <w:spacing w:val="2"/>
      <w:sz w:val="18"/>
      <w:szCs w:val="18"/>
    </w:rPr>
  </w:style>
  <w:style w:type="character" w:customStyle="1" w:styleId="Char1">
    <w:name w:val="脚注文本 Char"/>
    <w:basedOn w:val="a0"/>
    <w:link w:val="ab"/>
    <w:semiHidden/>
    <w:rsid w:val="00723D0C"/>
    <w:rPr>
      <w:rFonts w:ascii="Times New Roman" w:eastAsia="方正书宋简体" w:hAnsi="Times New Roman" w:cs="Times New Roman"/>
      <w:snapToGrid w:val="0"/>
      <w:spacing w:val="2"/>
      <w:sz w:val="18"/>
      <w:szCs w:val="18"/>
    </w:rPr>
  </w:style>
  <w:style w:type="paragraph" w:styleId="ac">
    <w:name w:val="Balloon Text"/>
    <w:basedOn w:val="a"/>
    <w:link w:val="Char2"/>
    <w:uiPriority w:val="99"/>
    <w:semiHidden/>
    <w:unhideWhenUsed/>
    <w:rsid w:val="00AB08DD"/>
    <w:rPr>
      <w:sz w:val="18"/>
      <w:szCs w:val="18"/>
    </w:rPr>
  </w:style>
  <w:style w:type="character" w:customStyle="1" w:styleId="Char2">
    <w:name w:val="批注框文本 Char"/>
    <w:basedOn w:val="a0"/>
    <w:link w:val="ac"/>
    <w:uiPriority w:val="99"/>
    <w:semiHidden/>
    <w:rsid w:val="00AB08DD"/>
    <w:rPr>
      <w:sz w:val="18"/>
      <w:szCs w:val="18"/>
    </w:rPr>
  </w:style>
  <w:style w:type="paragraph" w:styleId="ad">
    <w:name w:val="caption"/>
    <w:basedOn w:val="a"/>
    <w:next w:val="a"/>
    <w:uiPriority w:val="35"/>
    <w:semiHidden/>
    <w:unhideWhenUsed/>
    <w:qFormat/>
    <w:rsid w:val="003E4061"/>
    <w:rPr>
      <w:rFonts w:asciiTheme="majorHAnsi" w:eastAsia="黑体" w:hAnsiTheme="majorHAnsi" w:cstheme="majorBidi"/>
      <w:sz w:val="20"/>
      <w:szCs w:val="20"/>
    </w:rPr>
  </w:style>
  <w:style w:type="character" w:styleId="ae">
    <w:name w:val="footnote reference"/>
    <w:basedOn w:val="a0"/>
    <w:uiPriority w:val="99"/>
    <w:semiHidden/>
    <w:unhideWhenUsed/>
    <w:rsid w:val="003E4061"/>
    <w:rPr>
      <w:vertAlign w:val="superscript"/>
    </w:rPr>
  </w:style>
  <w:style w:type="character" w:styleId="af">
    <w:name w:val="annotation reference"/>
    <w:basedOn w:val="a0"/>
    <w:uiPriority w:val="99"/>
    <w:semiHidden/>
    <w:unhideWhenUsed/>
    <w:rsid w:val="003E4061"/>
    <w:rPr>
      <w:sz w:val="21"/>
      <w:szCs w:val="21"/>
    </w:rPr>
  </w:style>
  <w:style w:type="paragraph" w:styleId="af0">
    <w:name w:val="annotation text"/>
    <w:basedOn w:val="a"/>
    <w:link w:val="Char3"/>
    <w:uiPriority w:val="99"/>
    <w:semiHidden/>
    <w:unhideWhenUsed/>
    <w:rsid w:val="003E4061"/>
    <w:pPr>
      <w:jc w:val="left"/>
    </w:pPr>
  </w:style>
  <w:style w:type="character" w:customStyle="1" w:styleId="Char3">
    <w:name w:val="批注文字 Char"/>
    <w:basedOn w:val="a0"/>
    <w:link w:val="af0"/>
    <w:uiPriority w:val="99"/>
    <w:semiHidden/>
    <w:rsid w:val="003E4061"/>
  </w:style>
  <w:style w:type="paragraph" w:styleId="af1">
    <w:name w:val="annotation subject"/>
    <w:basedOn w:val="af0"/>
    <w:next w:val="af0"/>
    <w:link w:val="Char4"/>
    <w:uiPriority w:val="99"/>
    <w:semiHidden/>
    <w:unhideWhenUsed/>
    <w:rsid w:val="003E4061"/>
    <w:rPr>
      <w:b/>
      <w:bCs/>
    </w:rPr>
  </w:style>
  <w:style w:type="character" w:customStyle="1" w:styleId="Char4">
    <w:name w:val="批注主题 Char"/>
    <w:basedOn w:val="Char3"/>
    <w:link w:val="af1"/>
    <w:uiPriority w:val="99"/>
    <w:semiHidden/>
    <w:rsid w:val="003E4061"/>
    <w:rPr>
      <w:b/>
      <w:bCs/>
    </w:rPr>
  </w:style>
  <w:style w:type="character" w:customStyle="1" w:styleId="MTEquationSection">
    <w:name w:val="MTEquationSection"/>
    <w:basedOn w:val="a0"/>
    <w:rsid w:val="00491779"/>
    <w:rPr>
      <w:rFonts w:ascii="仿宋_GB2312" w:eastAsia="仿宋_GB2312"/>
      <w:vanish/>
      <w:color w:val="FF0000"/>
      <w:sz w:val="36"/>
      <w:szCs w:val="36"/>
      <w:shd w:val="clear" w:color="auto" w:fill="FFFFFF"/>
    </w:rPr>
  </w:style>
  <w:style w:type="paragraph" w:customStyle="1" w:styleId="MTDisplayEquation">
    <w:name w:val="MTDisplayEquation"/>
    <w:basedOn w:val="a"/>
    <w:next w:val="a"/>
    <w:link w:val="MTDisplayEquationChar"/>
    <w:rsid w:val="00491779"/>
    <w:pPr>
      <w:tabs>
        <w:tab w:val="center" w:pos="1960"/>
        <w:tab w:val="right" w:pos="3940"/>
      </w:tabs>
      <w:adjustRightInd w:val="0"/>
      <w:snapToGrid w:val="0"/>
    </w:pPr>
    <w:rPr>
      <w:rFonts w:ascii="方正书宋简体" w:eastAsia="方正书宋简体"/>
      <w:bCs/>
      <w:szCs w:val="21"/>
    </w:rPr>
  </w:style>
  <w:style w:type="character" w:customStyle="1" w:styleId="MTDisplayEquationChar">
    <w:name w:val="MTDisplayEquation Char"/>
    <w:basedOn w:val="a0"/>
    <w:link w:val="MTDisplayEquation"/>
    <w:rsid w:val="00491779"/>
    <w:rPr>
      <w:rFonts w:ascii="方正书宋简体" w:eastAsia="方正书宋简体"/>
      <w:bCs/>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oleObject" Target="embeddings/oleObject55.bin"/><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18.bin"/><Relationship Id="rId63" Type="http://schemas.openxmlformats.org/officeDocument/2006/relationships/image" Target="media/image26.wmf"/><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39.wmf"/><Relationship Id="rId112" Type="http://schemas.openxmlformats.org/officeDocument/2006/relationships/oleObject" Target="embeddings/oleObject52.bin"/><Relationship Id="rId133" Type="http://schemas.openxmlformats.org/officeDocument/2006/relationships/oleObject" Target="embeddings/oleObject62.bin"/><Relationship Id="rId138" Type="http://schemas.openxmlformats.org/officeDocument/2006/relationships/image" Target="media/image60.emf"/><Relationship Id="rId154" Type="http://schemas.openxmlformats.org/officeDocument/2006/relationships/oleObject" Target="embeddings/oleObject74.bin"/><Relationship Id="rId16" Type="http://schemas.openxmlformats.org/officeDocument/2006/relationships/image" Target="media/image3.wmf"/><Relationship Id="rId107" Type="http://schemas.openxmlformats.org/officeDocument/2006/relationships/image" Target="media/image47.wmf"/><Relationship Id="rId11" Type="http://schemas.openxmlformats.org/officeDocument/2006/relationships/footer" Target="footer1.xml"/><Relationship Id="rId32" Type="http://schemas.openxmlformats.org/officeDocument/2006/relationships/image" Target="media/image11.wmf"/><Relationship Id="rId37" Type="http://schemas.openxmlformats.org/officeDocument/2006/relationships/oleObject" Target="embeddings/oleObject13.bin"/><Relationship Id="rId53" Type="http://schemas.openxmlformats.org/officeDocument/2006/relationships/image" Target="media/image21.w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4.wmf"/><Relationship Id="rId102" Type="http://schemas.openxmlformats.org/officeDocument/2006/relationships/oleObject" Target="embeddings/oleObject47.bin"/><Relationship Id="rId123" Type="http://schemas.openxmlformats.org/officeDocument/2006/relationships/image" Target="media/image54.wmf"/><Relationship Id="rId128" Type="http://schemas.openxmlformats.org/officeDocument/2006/relationships/oleObject" Target="embeddings/oleObject60.bin"/><Relationship Id="rId144" Type="http://schemas.openxmlformats.org/officeDocument/2006/relationships/image" Target="media/image63.wmf"/><Relationship Id="rId149" Type="http://schemas.openxmlformats.org/officeDocument/2006/relationships/oleObject" Target="embeddings/oleObject70.bin"/><Relationship Id="rId5" Type="http://schemas.openxmlformats.org/officeDocument/2006/relationships/settings" Target="settings.xml"/><Relationship Id="rId90" Type="http://schemas.openxmlformats.org/officeDocument/2006/relationships/oleObject" Target="embeddings/oleObject40.bin"/><Relationship Id="rId95" Type="http://schemas.openxmlformats.org/officeDocument/2006/relationships/oleObject" Target="embeddings/oleObject43.bin"/><Relationship Id="rId22" Type="http://schemas.openxmlformats.org/officeDocument/2006/relationships/image" Target="media/image6.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29.wmf"/><Relationship Id="rId113" Type="http://schemas.openxmlformats.org/officeDocument/2006/relationships/image" Target="media/image50.wmf"/><Relationship Id="rId118" Type="http://schemas.openxmlformats.org/officeDocument/2006/relationships/oleObject" Target="embeddings/oleObject56.bin"/><Relationship Id="rId134" Type="http://schemas.openxmlformats.org/officeDocument/2006/relationships/image" Target="media/image58.emf"/><Relationship Id="rId139" Type="http://schemas.openxmlformats.org/officeDocument/2006/relationships/oleObject" Target="embeddings/oleObject65.bin"/><Relationship Id="rId80" Type="http://schemas.openxmlformats.org/officeDocument/2006/relationships/oleObject" Target="embeddings/oleObject35.bin"/><Relationship Id="rId85" Type="http://schemas.openxmlformats.org/officeDocument/2006/relationships/image" Target="media/image37.wmf"/><Relationship Id="rId150" Type="http://schemas.openxmlformats.org/officeDocument/2006/relationships/oleObject" Target="embeddings/oleObject71.bin"/><Relationship Id="rId155" Type="http://schemas.openxmlformats.org/officeDocument/2006/relationships/oleObject" Target="embeddings/oleObject75.bin"/><Relationship Id="rId12" Type="http://schemas.openxmlformats.org/officeDocument/2006/relationships/image" Target="media/image1.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4.wmf"/><Relationship Id="rId59" Type="http://schemas.openxmlformats.org/officeDocument/2006/relationships/image" Target="media/image24.wmf"/><Relationship Id="rId103" Type="http://schemas.openxmlformats.org/officeDocument/2006/relationships/image" Target="media/image45.wmf"/><Relationship Id="rId108" Type="http://schemas.openxmlformats.org/officeDocument/2006/relationships/oleObject" Target="embeddings/oleObject50.bin"/><Relationship Id="rId124" Type="http://schemas.openxmlformats.org/officeDocument/2006/relationships/oleObject" Target="embeddings/oleObject59.bin"/><Relationship Id="rId129" Type="http://schemas.openxmlformats.org/officeDocument/2006/relationships/footer" Target="footer3.xml"/><Relationship Id="rId20" Type="http://schemas.openxmlformats.org/officeDocument/2006/relationships/image" Target="media/image5.wmf"/><Relationship Id="rId41" Type="http://schemas.openxmlformats.org/officeDocument/2006/relationships/oleObject" Target="embeddings/oleObject15.bin"/><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2.wmf"/><Relationship Id="rId83" Type="http://schemas.openxmlformats.org/officeDocument/2006/relationships/image" Target="media/image36.wmf"/><Relationship Id="rId88" Type="http://schemas.openxmlformats.org/officeDocument/2006/relationships/oleObject" Target="embeddings/oleObject39.bin"/><Relationship Id="rId91" Type="http://schemas.openxmlformats.org/officeDocument/2006/relationships/oleObject" Target="embeddings/oleObject41.bin"/><Relationship Id="rId96" Type="http://schemas.openxmlformats.org/officeDocument/2006/relationships/oleObject" Target="embeddings/oleObject44.bin"/><Relationship Id="rId111" Type="http://schemas.openxmlformats.org/officeDocument/2006/relationships/image" Target="media/image49.wmf"/><Relationship Id="rId132" Type="http://schemas.openxmlformats.org/officeDocument/2006/relationships/image" Target="media/image57.emf"/><Relationship Id="rId140" Type="http://schemas.openxmlformats.org/officeDocument/2006/relationships/image" Target="media/image61.emf"/><Relationship Id="rId145" Type="http://schemas.openxmlformats.org/officeDocument/2006/relationships/oleObject" Target="embeddings/oleObject68.bin"/><Relationship Id="rId153" Type="http://schemas.openxmlformats.org/officeDocument/2006/relationships/oleObject" Target="embeddings/oleObject7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image" Target="media/image19.wmf"/><Relationship Id="rId57" Type="http://schemas.openxmlformats.org/officeDocument/2006/relationships/image" Target="media/image23.wmf"/><Relationship Id="rId106" Type="http://schemas.openxmlformats.org/officeDocument/2006/relationships/oleObject" Target="embeddings/oleObject49.bin"/><Relationship Id="rId114" Type="http://schemas.openxmlformats.org/officeDocument/2006/relationships/oleObject" Target="embeddings/oleObject53.bin"/><Relationship Id="rId119" Type="http://schemas.openxmlformats.org/officeDocument/2006/relationships/image" Target="media/image52.wmf"/><Relationship Id="rId127" Type="http://schemas.openxmlformats.org/officeDocument/2006/relationships/image" Target="media/image55.emf"/><Relationship Id="rId10" Type="http://schemas.openxmlformats.org/officeDocument/2006/relationships/header" Target="header2.xml"/><Relationship Id="rId31" Type="http://schemas.openxmlformats.org/officeDocument/2006/relationships/oleObject" Target="embeddings/oleObject10.bin"/><Relationship Id="rId44" Type="http://schemas.openxmlformats.org/officeDocument/2006/relationships/image" Target="media/image17.wmf"/><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7.wmf"/><Relationship Id="rId73" Type="http://schemas.openxmlformats.org/officeDocument/2006/relationships/image" Target="media/image31.wmf"/><Relationship Id="rId78" Type="http://schemas.openxmlformats.org/officeDocument/2006/relationships/oleObject" Target="embeddings/oleObject34.bin"/><Relationship Id="rId81" Type="http://schemas.openxmlformats.org/officeDocument/2006/relationships/image" Target="media/image35.wmf"/><Relationship Id="rId86" Type="http://schemas.openxmlformats.org/officeDocument/2006/relationships/oleObject" Target="embeddings/oleObject38.bin"/><Relationship Id="rId94" Type="http://schemas.openxmlformats.org/officeDocument/2006/relationships/image" Target="media/image41.wmf"/><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oleObject" Target="embeddings/oleObject58.bin"/><Relationship Id="rId130" Type="http://schemas.openxmlformats.org/officeDocument/2006/relationships/image" Target="media/image56.emf"/><Relationship Id="rId135" Type="http://schemas.openxmlformats.org/officeDocument/2006/relationships/oleObject" Target="embeddings/oleObject63.bin"/><Relationship Id="rId143" Type="http://schemas.openxmlformats.org/officeDocument/2006/relationships/oleObject" Target="embeddings/oleObject67.bin"/><Relationship Id="rId148" Type="http://schemas.openxmlformats.org/officeDocument/2006/relationships/image" Target="media/image65.wmf"/><Relationship Id="rId151" Type="http://schemas.openxmlformats.org/officeDocument/2006/relationships/image" Target="media/image66.wmf"/><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oleObject" Target="embeddings/oleObject14.bin"/><Relationship Id="rId109" Type="http://schemas.openxmlformats.org/officeDocument/2006/relationships/image" Target="media/image48.wmf"/><Relationship Id="rId34" Type="http://schemas.openxmlformats.org/officeDocument/2006/relationships/image" Target="media/image12.wmf"/><Relationship Id="rId50" Type="http://schemas.openxmlformats.org/officeDocument/2006/relationships/oleObject" Target="embeddings/oleObject20.bin"/><Relationship Id="rId55" Type="http://schemas.openxmlformats.org/officeDocument/2006/relationships/image" Target="media/image22.wmf"/><Relationship Id="rId76" Type="http://schemas.openxmlformats.org/officeDocument/2006/relationships/oleObject" Target="embeddings/oleObject33.bin"/><Relationship Id="rId97" Type="http://schemas.openxmlformats.org/officeDocument/2006/relationships/image" Target="media/image42.wmf"/><Relationship Id="rId104" Type="http://schemas.openxmlformats.org/officeDocument/2006/relationships/oleObject" Target="embeddings/oleObject48.bin"/><Relationship Id="rId120" Type="http://schemas.openxmlformats.org/officeDocument/2006/relationships/oleObject" Target="embeddings/oleObject57.bin"/><Relationship Id="rId125" Type="http://schemas.openxmlformats.org/officeDocument/2006/relationships/header" Target="header3.xml"/><Relationship Id="rId141" Type="http://schemas.openxmlformats.org/officeDocument/2006/relationships/oleObject" Target="embeddings/oleObject66.bin"/><Relationship Id="rId146" Type="http://schemas.openxmlformats.org/officeDocument/2006/relationships/image" Target="media/image64.wmf"/><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image" Target="media/image40.w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emf"/><Relationship Id="rId40" Type="http://schemas.openxmlformats.org/officeDocument/2006/relationships/image" Target="media/image15.wmf"/><Relationship Id="rId45" Type="http://schemas.openxmlformats.org/officeDocument/2006/relationships/oleObject" Target="embeddings/oleObject17.bin"/><Relationship Id="rId66" Type="http://schemas.openxmlformats.org/officeDocument/2006/relationships/oleObject" Target="embeddings/oleObject28.bin"/><Relationship Id="rId87" Type="http://schemas.openxmlformats.org/officeDocument/2006/relationships/image" Target="media/image38.wmf"/><Relationship Id="rId110" Type="http://schemas.openxmlformats.org/officeDocument/2006/relationships/oleObject" Target="embeddings/oleObject51.bin"/><Relationship Id="rId115" Type="http://schemas.openxmlformats.org/officeDocument/2006/relationships/image" Target="media/image51.wmf"/><Relationship Id="rId131" Type="http://schemas.openxmlformats.org/officeDocument/2006/relationships/oleObject" Target="embeddings/oleObject61.bin"/><Relationship Id="rId136" Type="http://schemas.openxmlformats.org/officeDocument/2006/relationships/image" Target="media/image59.emf"/><Relationship Id="rId157" Type="http://schemas.openxmlformats.org/officeDocument/2006/relationships/theme" Target="theme/theme1.xml"/><Relationship Id="rId61" Type="http://schemas.openxmlformats.org/officeDocument/2006/relationships/image" Target="media/image25.wmf"/><Relationship Id="rId82" Type="http://schemas.openxmlformats.org/officeDocument/2006/relationships/oleObject" Target="embeddings/oleObject36.bin"/><Relationship Id="rId152" Type="http://schemas.openxmlformats.org/officeDocument/2006/relationships/oleObject" Target="embeddings/oleObject72.bin"/><Relationship Id="rId19" Type="http://schemas.openxmlformats.org/officeDocument/2006/relationships/oleObject" Target="embeddings/oleObject4.bin"/><Relationship Id="rId14" Type="http://schemas.openxmlformats.org/officeDocument/2006/relationships/image" Target="media/image2.wmf"/><Relationship Id="rId30" Type="http://schemas.openxmlformats.org/officeDocument/2006/relationships/image" Target="media/image10.wmf"/><Relationship Id="rId35" Type="http://schemas.openxmlformats.org/officeDocument/2006/relationships/oleObject" Target="embeddings/oleObject12.bin"/><Relationship Id="rId56" Type="http://schemas.openxmlformats.org/officeDocument/2006/relationships/oleObject" Target="embeddings/oleObject23.bin"/><Relationship Id="rId77" Type="http://schemas.openxmlformats.org/officeDocument/2006/relationships/image" Target="media/image33.wmf"/><Relationship Id="rId100" Type="http://schemas.openxmlformats.org/officeDocument/2006/relationships/oleObject" Target="embeddings/oleObject46.bin"/><Relationship Id="rId105" Type="http://schemas.openxmlformats.org/officeDocument/2006/relationships/image" Target="media/image46.wmf"/><Relationship Id="rId126" Type="http://schemas.openxmlformats.org/officeDocument/2006/relationships/footer" Target="footer2.xml"/><Relationship Id="rId147" Type="http://schemas.openxmlformats.org/officeDocument/2006/relationships/oleObject" Target="embeddings/oleObject69.bin"/><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31.bin"/><Relationship Id="rId93" Type="http://schemas.openxmlformats.org/officeDocument/2006/relationships/oleObject" Target="embeddings/oleObject42.bin"/><Relationship Id="rId98" Type="http://schemas.openxmlformats.org/officeDocument/2006/relationships/oleObject" Target="embeddings/oleObject45.bin"/><Relationship Id="rId121" Type="http://schemas.openxmlformats.org/officeDocument/2006/relationships/image" Target="media/image53.wmf"/><Relationship Id="rId142" Type="http://schemas.openxmlformats.org/officeDocument/2006/relationships/image" Target="media/image62.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oleObject" Target="embeddings/oleObject54.bin"/><Relationship Id="rId137" Type="http://schemas.openxmlformats.org/officeDocument/2006/relationships/oleObject" Target="embeddings/oleObject64.bin"/></Relationships>
</file>

<file path=word/_rels/footer1.xml.rels><?xml version="1.0" encoding="UTF-8" standalone="yes"?>
<Relationships xmlns="http://schemas.openxmlformats.org/package/2006/relationships"><Relationship Id="rId1" Type="http://schemas.openxmlformats.org/officeDocument/2006/relationships/hyperlink" Target="mailto:zhuzhg@qq.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167B1-CB96-45C7-A29F-8D30151B0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11</Pages>
  <Words>2113</Words>
  <Characters>12048</Characters>
  <Application>Microsoft Office Word</Application>
  <DocSecurity>0</DocSecurity>
  <Lines>100</Lines>
  <Paragraphs>28</Paragraphs>
  <ScaleCrop>false</ScaleCrop>
  <Company/>
  <LinksUpToDate>false</LinksUpToDate>
  <CharactersWithSpaces>14133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jtdx001</dc:creator>
  <cp:lastModifiedBy>jtdx001</cp:lastModifiedBy>
  <cp:revision>11</cp:revision>
  <dcterms:created xsi:type="dcterms:W3CDTF">2017-01-16T05:45:00Z</dcterms:created>
  <dcterms:modified xsi:type="dcterms:W3CDTF">2017-05-09T12:52:00Z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ploadURL">
    <vt:lpwstr>6209FCD90AA035509A74361D9390969FBB830AD10EE4B1DEA453CB47BA7D190F3E64AE00AFAFC0962C51D9A6D249AF92BC3D2F664ECA5833015E691DBFE13C49410F5B083C42F2141F88122DA59B609947068E655DDAFF0456647A8D7036E76C</vt:lpwstr>
  </property>
  <property fmtid="{D5CDD505-2E9C-101B-9397-08002B2CF9AE}" pid="3" name="MTWinEqns">
    <vt:bool>true</vt:bool>
  </property>
  <property fmtid="{D5CDD505-2E9C-101B-9397-08002B2CF9AE}" pid="4" name="MTEqnNumsOnRight">
    <vt:bool>true</vt:bool>
  </property>
  <property fmtid="{D5CDD505-2E9C-101B-9397-08002B2CF9AE}" pid="5" name="MTEquationNumber2">
    <vt:lpwstr>(#S1.#E1)</vt:lpwstr>
  </property>
  <property fmtid="{D5CDD505-2E9C-101B-9397-08002B2CF9AE}" pid="6" name="MTEquationSection">
    <vt:lpwstr>1</vt:lpwstr>
  </property>
</Properties>
</file>